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732D" w14:textId="7B4D78B2" w:rsidR="00FB5F0D" w:rsidRDefault="001D113D" w:rsidP="001D113D">
      <w:r w:rsidRPr="001D113D">
        <w:rPr>
          <w:rFonts w:cs="Arial"/>
          <w:noProof/>
          <w:sz w:val="43"/>
          <w:szCs w:val="43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C93C1" wp14:editId="3EEDEDCE">
                <wp:simplePos x="0" y="0"/>
                <wp:positionH relativeFrom="column">
                  <wp:posOffset>-885825</wp:posOffset>
                </wp:positionH>
                <wp:positionV relativeFrom="paragraph">
                  <wp:posOffset>6350</wp:posOffset>
                </wp:positionV>
                <wp:extent cx="1657350" cy="1404620"/>
                <wp:effectExtent l="0" t="0" r="19050" b="2032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6CDC" w14:textId="5DBC878A" w:rsidR="001D113D" w:rsidRPr="00D16288" w:rsidRDefault="001D113D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D16288">
                              <w:rPr>
                                <w:color w:val="767171" w:themeColor="background2" w:themeShade="80"/>
                              </w:rPr>
                              <w:t xml:space="preserve">MRB-0000022883 Rev </w:t>
                            </w:r>
                            <w:r w:rsidR="00417011">
                              <w:rPr>
                                <w:color w:val="767171" w:themeColor="background2" w:themeShade="8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C9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.5pt;width:1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" strokecolor="#aeaaaa [2414]">
                <v:textbox style="mso-fit-shape-to-text:t">
                  <w:txbxContent>
                    <w:p w14:paraId="1C9F6CDC" w14:textId="5DBC878A" w:rsidR="001D113D" w:rsidRPr="00D16288" w:rsidRDefault="001D113D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D16288">
                        <w:rPr>
                          <w:color w:val="767171" w:themeColor="background2" w:themeShade="80"/>
                        </w:rPr>
                        <w:t xml:space="preserve">MRB-0000022883 Rev </w:t>
                      </w:r>
                      <w:r w:rsidR="00417011">
                        <w:rPr>
                          <w:color w:val="767171" w:themeColor="background2" w:themeShade="80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0EF89" w14:textId="0B9C03E1" w:rsidR="00176ABF" w:rsidRDefault="001D113D" w:rsidP="001D113D">
      <w:pPr>
        <w:tabs>
          <w:tab w:val="left" w:pos="5853"/>
        </w:tabs>
        <w:rPr>
          <w:rFonts w:cs="Arial"/>
          <w:sz w:val="43"/>
          <w:szCs w:val="43"/>
          <w:lang w:val="en-GB"/>
        </w:rPr>
      </w:pPr>
      <w:bookmarkStart w:id="0" w:name="CoverPage"/>
      <w:bookmarkEnd w:id="0"/>
      <w:r w:rsidRPr="001A4DF5">
        <w:rPr>
          <w:b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16B0B" wp14:editId="6F2C52A2">
                <wp:simplePos x="0" y="0"/>
                <wp:positionH relativeFrom="margin">
                  <wp:posOffset>4321277</wp:posOffset>
                </wp:positionH>
                <wp:positionV relativeFrom="paragraph">
                  <wp:posOffset>491</wp:posOffset>
                </wp:positionV>
                <wp:extent cx="15811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084F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Insert Supplier Logo</w:t>
                            </w:r>
                          </w:p>
                          <w:p w14:paraId="19DCA3A1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(Only applicable for Procured Parts)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B0B" id="_x0000_s1027" type="#_x0000_t202" style="position:absolute;margin-left:340.25pt;margin-top:.05pt;width:124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" strokecolor="#d8d8d8 [2732]">
                <v:textbox>
                  <w:txbxContent>
                    <w:p w14:paraId="58C5084F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Insert Supplier Logo</w:t>
                      </w:r>
                    </w:p>
                    <w:p w14:paraId="19DCA3A1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(Only applicable for Procured Parts)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A2A0F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3A47E5E9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20680E60" w14:textId="193C52F9" w:rsidR="00176ABF" w:rsidRP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  <w:r w:rsidRPr="00176ABF">
        <w:rPr>
          <w:rFonts w:cs="Arial"/>
          <w:sz w:val="43"/>
          <w:szCs w:val="43"/>
          <w:lang w:val="en-GB"/>
        </w:rPr>
        <w:t>MANUFACTURING RECORD</w:t>
      </w:r>
      <w:r w:rsidRPr="00176ABF">
        <w:rPr>
          <w:rFonts w:cs="Arial"/>
          <w:spacing w:val="-53"/>
          <w:sz w:val="43"/>
          <w:szCs w:val="43"/>
          <w:lang w:val="en-GB"/>
        </w:rPr>
        <w:t xml:space="preserve"> </w:t>
      </w:r>
      <w:r w:rsidRPr="00176ABF">
        <w:rPr>
          <w:rFonts w:cs="Arial"/>
          <w:sz w:val="43"/>
          <w:szCs w:val="43"/>
          <w:lang w:val="en-GB"/>
        </w:rPr>
        <w:t>BOOK</w:t>
      </w:r>
    </w:p>
    <w:p w14:paraId="52FC4F1E" w14:textId="77777777" w:rsidR="00176ABF" w:rsidRPr="005C37BF" w:rsidRDefault="00176ABF" w:rsidP="00176ABF">
      <w:pPr>
        <w:rPr>
          <w:b/>
          <w:sz w:val="10"/>
          <w:szCs w:val="10"/>
          <w:lang w:val="en-GB"/>
        </w:rPr>
      </w:pPr>
    </w:p>
    <w:p w14:paraId="34740E5C" w14:textId="77777777" w:rsidR="00176ABF" w:rsidRPr="00C24D41" w:rsidRDefault="00176ABF" w:rsidP="00176ABF">
      <w:pPr>
        <w:spacing w:before="7"/>
        <w:rPr>
          <w:b/>
          <w:sz w:val="23"/>
          <w:lang w:val="en-GB"/>
        </w:rPr>
      </w:pPr>
    </w:p>
    <w:p w14:paraId="3201DDB5" w14:textId="77777777" w:rsidR="00176ABF" w:rsidRPr="00C24D41" w:rsidRDefault="00176ABF" w:rsidP="00176ABF">
      <w:pPr>
        <w:spacing w:line="22" w:lineRule="exact"/>
        <w:ind w:left="201"/>
        <w:rPr>
          <w:sz w:val="2"/>
          <w:lang w:val="en-GB"/>
        </w:rPr>
      </w:pPr>
      <w:r w:rsidRPr="00C24D41">
        <w:rPr>
          <w:color w:val="FFFFFF"/>
          <w:w w:val="99"/>
          <w:sz w:val="2"/>
          <w:lang w:val="en-GB"/>
        </w:rPr>
        <w:t>1</w:t>
      </w:r>
    </w:p>
    <w:p w14:paraId="0CA34777" w14:textId="77777777" w:rsidR="00176ABF" w:rsidRDefault="00176ABF" w:rsidP="00176ABF">
      <w:pPr>
        <w:tabs>
          <w:tab w:val="left" w:pos="1035"/>
        </w:tabs>
        <w:rPr>
          <w:sz w:val="2"/>
          <w:lang w:val="en-GB"/>
        </w:rPr>
      </w:pPr>
    </w:p>
    <w:p w14:paraId="6EF96A7B" w14:textId="77777777" w:rsidR="00176ABF" w:rsidRPr="00C92A8A" w:rsidRDefault="00176ABF" w:rsidP="00176ABF">
      <w:pPr>
        <w:rPr>
          <w:sz w:val="2"/>
          <w:lang w:val="en-GB"/>
        </w:rPr>
      </w:pPr>
    </w:p>
    <w:p w14:paraId="0F3EEC5F" w14:textId="77777777" w:rsidR="00176ABF" w:rsidRPr="00C24D41" w:rsidRDefault="00176ABF" w:rsidP="00176ABF">
      <w:pPr>
        <w:pStyle w:val="BodyText"/>
        <w:spacing w:before="4"/>
        <w:rPr>
          <w:b/>
          <w:lang w:val="en-GB"/>
        </w:rPr>
      </w:pPr>
      <w:bookmarkStart w:id="1" w:name="_GoBack"/>
      <w:bookmarkEnd w:id="1"/>
    </w:p>
    <w:tbl>
      <w:tblPr>
        <w:tblpPr w:leftFromText="180" w:rightFromText="180" w:horzAnchor="margin" w:tblpXSpec="center" w:tblpY="339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804"/>
        <w:gridCol w:w="992"/>
        <w:gridCol w:w="851"/>
      </w:tblGrid>
      <w:tr w:rsidR="00176ABF" w:rsidRPr="00C24D41" w14:paraId="4921C76E" w14:textId="77777777" w:rsidTr="00176ABF">
        <w:trPr>
          <w:trHeight w:val="588"/>
        </w:trPr>
        <w:tc>
          <w:tcPr>
            <w:tcW w:w="3595" w:type="dxa"/>
          </w:tcPr>
          <w:p w14:paraId="6A74AB8B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bookmarkStart w:id="2" w:name="_Hlk534622507"/>
            <w:bookmarkStart w:id="3" w:name="_Hlk3463878"/>
            <w:r w:rsidRPr="001B30C7">
              <w:rPr>
                <w:b/>
                <w:sz w:val="23"/>
                <w:szCs w:val="23"/>
                <w:lang w:val="en-GB"/>
              </w:rPr>
              <w:t>Supplier</w:t>
            </w:r>
            <w:r>
              <w:rPr>
                <w:b/>
                <w:sz w:val="23"/>
                <w:szCs w:val="23"/>
                <w:lang w:val="en-GB"/>
              </w:rPr>
              <w:t>/Manufacturer</w:t>
            </w:r>
          </w:p>
        </w:tc>
        <w:tc>
          <w:tcPr>
            <w:tcW w:w="5647" w:type="dxa"/>
            <w:gridSpan w:val="3"/>
            <w:vAlign w:val="center"/>
          </w:tcPr>
          <w:p w14:paraId="18E5F62C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 w:rsidRPr="001B30C7">
              <w:rPr>
                <w:sz w:val="23"/>
                <w:szCs w:val="23"/>
                <w:lang w:val="en-GB"/>
              </w:rPr>
              <w:t xml:space="preserve"> </w:t>
            </w:r>
          </w:p>
        </w:tc>
      </w:tr>
      <w:tr w:rsidR="00176ABF" w:rsidRPr="00C24D41" w14:paraId="0DF509E7" w14:textId="77777777" w:rsidTr="00176ABF">
        <w:trPr>
          <w:trHeight w:val="554"/>
        </w:trPr>
        <w:tc>
          <w:tcPr>
            <w:tcW w:w="3595" w:type="dxa"/>
          </w:tcPr>
          <w:p w14:paraId="2FECB1CF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TechnipFMC MRB Number</w:t>
            </w:r>
          </w:p>
        </w:tc>
        <w:tc>
          <w:tcPr>
            <w:tcW w:w="3804" w:type="dxa"/>
            <w:vAlign w:val="center"/>
          </w:tcPr>
          <w:p w14:paraId="266E2CCA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B90C0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Rev.No.</w:t>
            </w:r>
          </w:p>
        </w:tc>
        <w:tc>
          <w:tcPr>
            <w:tcW w:w="851" w:type="dxa"/>
            <w:vAlign w:val="center"/>
          </w:tcPr>
          <w:p w14:paraId="350EA5A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4FFE2399" w14:textId="77777777" w:rsidTr="00176ABF">
        <w:trPr>
          <w:trHeight w:val="680"/>
        </w:trPr>
        <w:tc>
          <w:tcPr>
            <w:tcW w:w="3595" w:type="dxa"/>
          </w:tcPr>
          <w:p w14:paraId="0C89926D" w14:textId="77777777" w:rsidR="00176ABF" w:rsidRPr="001B30C7" w:rsidRDefault="00176ABF" w:rsidP="00176ABF">
            <w:pPr>
              <w:pStyle w:val="TableParagraph"/>
              <w:spacing w:before="189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Equipment Description</w:t>
            </w:r>
          </w:p>
        </w:tc>
        <w:tc>
          <w:tcPr>
            <w:tcW w:w="5647" w:type="dxa"/>
            <w:gridSpan w:val="3"/>
            <w:vAlign w:val="center"/>
          </w:tcPr>
          <w:p w14:paraId="14C31938" w14:textId="77777777" w:rsidR="00176ABF" w:rsidRPr="00FB524A" w:rsidRDefault="00176ABF" w:rsidP="00176ABF">
            <w:pPr>
              <w:pStyle w:val="TableParagraph"/>
              <w:ind w:left="203"/>
              <w:rPr>
                <w:sz w:val="23"/>
                <w:szCs w:val="23"/>
                <w:lang w:val="en-GB"/>
              </w:rPr>
            </w:pPr>
          </w:p>
          <w:p w14:paraId="1BAB46F9" w14:textId="77777777" w:rsidR="00176ABF" w:rsidRPr="00FB524A" w:rsidRDefault="00176ABF" w:rsidP="00176ABF">
            <w:pPr>
              <w:ind w:left="61" w:hanging="61"/>
              <w:rPr>
                <w:sz w:val="23"/>
                <w:szCs w:val="23"/>
                <w:lang w:val="en-GB"/>
              </w:rPr>
            </w:pPr>
            <w:r w:rsidRPr="00FB524A">
              <w:rPr>
                <w:sz w:val="23"/>
                <w:szCs w:val="23"/>
                <w:lang w:val="en-GB"/>
              </w:rPr>
              <w:t xml:space="preserve"> </w:t>
            </w:r>
          </w:p>
          <w:p w14:paraId="14CE78D4" w14:textId="77777777" w:rsidR="00176ABF" w:rsidRPr="00FB524A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12E66CB" w14:textId="77777777" w:rsidTr="00176ABF">
        <w:trPr>
          <w:trHeight w:val="606"/>
        </w:trPr>
        <w:tc>
          <w:tcPr>
            <w:tcW w:w="3595" w:type="dxa"/>
          </w:tcPr>
          <w:p w14:paraId="63A88277" w14:textId="5516104B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Part No.</w:t>
            </w:r>
          </w:p>
        </w:tc>
        <w:tc>
          <w:tcPr>
            <w:tcW w:w="3804" w:type="dxa"/>
            <w:vAlign w:val="center"/>
          </w:tcPr>
          <w:p w14:paraId="52A1FFEC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E3E1C5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  <w:r w:rsidRPr="00F31D8D">
              <w:rPr>
                <w:sz w:val="23"/>
                <w:szCs w:val="23"/>
                <w:lang w:val="en-GB"/>
              </w:rPr>
              <w:t>Rev.No.</w:t>
            </w:r>
          </w:p>
        </w:tc>
        <w:tc>
          <w:tcPr>
            <w:tcW w:w="851" w:type="dxa"/>
            <w:vAlign w:val="center"/>
          </w:tcPr>
          <w:p w14:paraId="6058FEA8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D145A30" w14:textId="77777777" w:rsidTr="00176ABF">
        <w:trPr>
          <w:trHeight w:val="558"/>
        </w:trPr>
        <w:tc>
          <w:tcPr>
            <w:tcW w:w="3595" w:type="dxa"/>
          </w:tcPr>
          <w:p w14:paraId="7C2A6BEF" w14:textId="745DFB67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Serial No.</w:t>
            </w:r>
          </w:p>
        </w:tc>
        <w:tc>
          <w:tcPr>
            <w:tcW w:w="5647" w:type="dxa"/>
            <w:gridSpan w:val="3"/>
            <w:vAlign w:val="center"/>
          </w:tcPr>
          <w:p w14:paraId="027BA923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3C7337F7" w14:textId="77777777" w:rsidTr="00176ABF">
        <w:trPr>
          <w:trHeight w:val="567"/>
        </w:trPr>
        <w:tc>
          <w:tcPr>
            <w:tcW w:w="3595" w:type="dxa"/>
          </w:tcPr>
          <w:p w14:paraId="70D4BF4D" w14:textId="7314C8C3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Tag No.</w:t>
            </w:r>
          </w:p>
        </w:tc>
        <w:tc>
          <w:tcPr>
            <w:tcW w:w="5647" w:type="dxa"/>
            <w:gridSpan w:val="3"/>
            <w:vAlign w:val="center"/>
          </w:tcPr>
          <w:p w14:paraId="2CBBD1FA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417011" w14:paraId="48D64992" w14:textId="77777777" w:rsidTr="00176ABF">
        <w:trPr>
          <w:trHeight w:val="1203"/>
        </w:trPr>
        <w:tc>
          <w:tcPr>
            <w:tcW w:w="3595" w:type="dxa"/>
          </w:tcPr>
          <w:p w14:paraId="2B36D7E6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72054BDF" w14:textId="77777777" w:rsidR="00176ABF" w:rsidRPr="00A021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by </w:t>
            </w:r>
            <w:r w:rsidRPr="00080C88">
              <w:rPr>
                <w:b/>
                <w:sz w:val="23"/>
                <w:szCs w:val="23"/>
                <w:lang w:val="en-GB"/>
              </w:rPr>
              <w:t>Manufacturer</w:t>
            </w:r>
          </w:p>
          <w:p w14:paraId="503CA87D" w14:textId="77777777" w:rsidR="00176ABF" w:rsidRPr="00341056" w:rsidRDefault="00176ABF" w:rsidP="00176ABF">
            <w:pPr>
              <w:pStyle w:val="TableParagraph"/>
              <w:spacing w:before="120"/>
              <w:ind w:left="99"/>
              <w:rPr>
                <w:i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  <w:vAlign w:val="center"/>
          </w:tcPr>
          <w:p w14:paraId="4218B4A1" w14:textId="757698CE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417011" w14:paraId="27DCFDB5" w14:textId="77777777" w:rsidTr="00176ABF">
        <w:trPr>
          <w:trHeight w:val="1347"/>
        </w:trPr>
        <w:tc>
          <w:tcPr>
            <w:tcW w:w="3595" w:type="dxa"/>
          </w:tcPr>
          <w:p w14:paraId="5FD15202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</w:p>
          <w:p w14:paraId="7C440D1C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</w:t>
            </w:r>
            <w:r w:rsidRPr="001B30C7">
              <w:rPr>
                <w:b/>
                <w:sz w:val="23"/>
                <w:szCs w:val="23"/>
                <w:lang w:val="en-GB"/>
              </w:rPr>
              <w:t>by Customer Representative</w:t>
            </w:r>
          </w:p>
          <w:p w14:paraId="59B7EB13" w14:textId="77777777" w:rsidR="00176ABF" w:rsidRPr="001B30C7" w:rsidRDefault="00176ABF" w:rsidP="00176ABF">
            <w:pPr>
              <w:pStyle w:val="TableParagraph"/>
              <w:spacing w:before="120"/>
              <w:ind w:left="99"/>
              <w:rPr>
                <w:b/>
                <w:i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7FC21423" w14:textId="29368333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  <w:p w14:paraId="538B738E" w14:textId="4F136341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7C57D9" w14:paraId="3BACB796" w14:textId="77777777" w:rsidTr="00176ABF">
        <w:trPr>
          <w:trHeight w:val="1308"/>
        </w:trPr>
        <w:tc>
          <w:tcPr>
            <w:tcW w:w="3595" w:type="dxa"/>
          </w:tcPr>
          <w:p w14:paraId="63FDCA8A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1A4FFC68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Approved by Certifying Authority</w:t>
            </w:r>
          </w:p>
          <w:p w14:paraId="0992E751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63C0D77B" w14:textId="77777777" w:rsidR="00176ABF" w:rsidRDefault="00176ABF" w:rsidP="00176ABF">
            <w:pPr>
              <w:pStyle w:val="TableParagraph"/>
              <w:spacing w:before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(Name/Signature </w:t>
            </w:r>
          </w:p>
          <w:p w14:paraId="78176757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34E476C2" w14:textId="682BF25D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</w:tbl>
    <w:p w14:paraId="7BFEBD4B" w14:textId="1D568E57" w:rsidR="00176ABF" w:rsidRPr="00BB5E3B" w:rsidRDefault="00176ABF" w:rsidP="00176ABF">
      <w:r>
        <w:br w:type="page"/>
      </w:r>
      <w:bookmarkEnd w:id="2"/>
      <w:bookmarkEnd w:id="3"/>
    </w:p>
    <w:p w14:paraId="0C87CB97" w14:textId="7F8CA27F" w:rsidR="00ED30EE" w:rsidRPr="00ED30EE" w:rsidRDefault="00ED30EE" w:rsidP="00176ABF">
      <w:pPr>
        <w:rPr>
          <w:lang w:val="en-US"/>
        </w:rPr>
      </w:pPr>
    </w:p>
    <w:p w14:paraId="509A0731" w14:textId="091CF363" w:rsidR="00CE2C89" w:rsidRPr="00C7580D" w:rsidRDefault="00390475" w:rsidP="0002259D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045A03">
        <w:rPr>
          <w:lang w:val="en-US"/>
        </w:rPr>
        <w:t>ECTION A</w:t>
      </w:r>
      <w:r w:rsidR="0002259D" w:rsidRPr="00ED30EE">
        <w:rPr>
          <w:lang w:val="en-US"/>
        </w:rPr>
        <w:t xml:space="preserve">  </w:t>
      </w:r>
      <w:r w:rsidR="00ED30EE" w:rsidRPr="00ED30EE">
        <w:rPr>
          <w:lang w:val="en-US"/>
        </w:rPr>
        <w:br/>
      </w:r>
      <w:r w:rsidR="00ED30EE" w:rsidRPr="00ED30EE">
        <w:rPr>
          <w:sz w:val="24"/>
          <w:szCs w:val="24"/>
          <w:lang w:val="en-US"/>
        </w:rPr>
        <w:br/>
      </w:r>
      <w:r w:rsidR="00045A03" w:rsidRPr="00045A03">
        <w:rPr>
          <w:sz w:val="48"/>
          <w:szCs w:val="16"/>
          <w:lang w:val="en-US"/>
        </w:rPr>
        <w:t>CERTIFICATE OF CONFORMANCE</w:t>
      </w:r>
    </w:p>
    <w:p w14:paraId="4012CA80" w14:textId="7546168F" w:rsidR="00ED30EE" w:rsidRPr="00C7580D" w:rsidRDefault="00ED30EE" w:rsidP="000F14D2">
      <w:pPr>
        <w:jc w:val="center"/>
        <w:rPr>
          <w:sz w:val="56"/>
          <w:szCs w:val="56"/>
          <w:lang w:val="en-US"/>
        </w:rPr>
      </w:pPr>
    </w:p>
    <w:p w14:paraId="2BEF7954" w14:textId="784F0299" w:rsidR="00390475" w:rsidRPr="00C7580D" w:rsidRDefault="00390475" w:rsidP="000F14D2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2B4B3A" w:rsidRPr="003C0AE2" w14:paraId="473D0051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D0E436A" w14:textId="735E17C3" w:rsidR="002B4B3A" w:rsidRPr="00792B3B" w:rsidRDefault="001D113D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</w:rPr>
            </w:pPr>
            <w:r w:rsidRPr="00792B3B">
              <w:rPr>
                <w:bCs/>
                <w:sz w:val="23"/>
                <w:szCs w:val="23"/>
              </w:rPr>
              <w:t>A</w:t>
            </w:r>
            <w:r w:rsidRPr="00792B3B">
              <w:rPr>
                <w:bCs/>
                <w:sz w:val="23"/>
                <w:szCs w:val="23"/>
              </w:rPr>
              <w:tab/>
              <w:t xml:space="preserve">Certificate Of Conformance                                  </w:t>
            </w:r>
            <w:r w:rsidR="00792B3B">
              <w:rPr>
                <w:bCs/>
                <w:sz w:val="23"/>
                <w:szCs w:val="23"/>
              </w:rPr>
              <w:t xml:space="preserve"> </w:t>
            </w:r>
            <w:r w:rsidRPr="00792B3B">
              <w:rPr>
                <w:bCs/>
                <w:sz w:val="23"/>
                <w:szCs w:val="23"/>
              </w:rPr>
              <w:t xml:space="preserve">                           A/NA</w:t>
            </w:r>
          </w:p>
        </w:tc>
      </w:tr>
      <w:tr w:rsidR="002B4B3A" w:rsidRPr="003C0AE2" w14:paraId="1E9B6287" w14:textId="77777777" w:rsidTr="001C5D65">
        <w:tc>
          <w:tcPr>
            <w:tcW w:w="8884" w:type="dxa"/>
            <w:shd w:val="clear" w:color="auto" w:fill="auto"/>
          </w:tcPr>
          <w:p w14:paraId="0A41EFDB" w14:textId="77777777" w:rsidR="002B4B3A" w:rsidRPr="003C0AE2" w:rsidRDefault="002B4B3A" w:rsidP="002B4B3A">
            <w:pPr>
              <w:rPr>
                <w:caps/>
              </w:rPr>
            </w:pPr>
          </w:p>
        </w:tc>
      </w:tr>
    </w:tbl>
    <w:p w14:paraId="4A1F90D6" w14:textId="1B04D427" w:rsidR="00CA57BF" w:rsidRPr="00341902" w:rsidRDefault="00045A03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A1</w:t>
      </w:r>
      <w:r w:rsidR="00CA57BF" w:rsidRPr="00341902">
        <w:rPr>
          <w:rFonts w:cs="Arial"/>
          <w:sz w:val="23"/>
          <w:szCs w:val="23"/>
        </w:rPr>
        <w:tab/>
      </w:r>
      <w:r w:rsidR="00B22B77" w:rsidRPr="00341902">
        <w:rPr>
          <w:rFonts w:cs="Arial"/>
          <w:sz w:val="23"/>
          <w:szCs w:val="23"/>
        </w:rPr>
        <w:t xml:space="preserve">  </w:t>
      </w:r>
      <w:r w:rsidRPr="00341902">
        <w:rPr>
          <w:rFonts w:cs="Arial"/>
          <w:sz w:val="23"/>
          <w:szCs w:val="23"/>
        </w:rPr>
        <w:t>C</w:t>
      </w:r>
      <w:r w:rsidR="00CB3732" w:rsidRPr="00341902">
        <w:rPr>
          <w:rFonts w:cs="Arial"/>
          <w:sz w:val="23"/>
          <w:szCs w:val="23"/>
        </w:rPr>
        <w:t>ertificate of Conformance</w:t>
      </w:r>
      <w:r w:rsidR="00CA57BF" w:rsidRPr="00341902">
        <w:rPr>
          <w:rFonts w:cs="Arial"/>
          <w:sz w:val="23"/>
          <w:szCs w:val="23"/>
        </w:rPr>
        <w:tab/>
      </w:r>
      <w:r w:rsidR="002B4B3A" w:rsidRPr="00341902">
        <w:rPr>
          <w:rFonts w:cs="Arial"/>
          <w:sz w:val="23"/>
          <w:szCs w:val="23"/>
        </w:rPr>
        <w:t>A</w:t>
      </w:r>
    </w:p>
    <w:p w14:paraId="1B2894B5" w14:textId="77777777" w:rsidR="002D2A44" w:rsidRPr="00DA07A6" w:rsidRDefault="00390475" w:rsidP="002B4B3A">
      <w:pPr>
        <w:tabs>
          <w:tab w:val="left" w:pos="1418"/>
          <w:tab w:val="right" w:pos="8505"/>
        </w:tabs>
        <w:rPr>
          <w:caps/>
        </w:rPr>
      </w:pPr>
      <w:r w:rsidRPr="00DA07A6">
        <w:rPr>
          <w:caps/>
        </w:rPr>
        <w:br w:type="page"/>
      </w:r>
    </w:p>
    <w:p w14:paraId="7EDDA83C" w14:textId="1ADBCF97" w:rsidR="002D2A44" w:rsidRPr="00341902" w:rsidRDefault="002D2A44" w:rsidP="002D2A44">
      <w:pPr>
        <w:pStyle w:val="Heading2"/>
        <w:rPr>
          <w:b w:val="0"/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lastRenderedPageBreak/>
        <w:t>S</w:t>
      </w:r>
      <w:r w:rsidR="00341902"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 w:rsidR="00CB3732" w:rsidRPr="00341902">
        <w:rPr>
          <w:sz w:val="60"/>
          <w:szCs w:val="60"/>
          <w:lang w:val="en-US"/>
        </w:rPr>
        <w:t>B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 w:rsidR="00CB3732" w:rsidRPr="00341902">
        <w:rPr>
          <w:sz w:val="60"/>
          <w:szCs w:val="60"/>
          <w:lang w:val="en-US"/>
        </w:rPr>
        <w:t>GENERAL DOCUMENTATION</w:t>
      </w:r>
    </w:p>
    <w:p w14:paraId="188C06C0" w14:textId="77777777" w:rsidR="002D2A44" w:rsidRPr="00AC0CFB" w:rsidRDefault="002D2A44" w:rsidP="00AC0CFB">
      <w:pPr>
        <w:jc w:val="center"/>
        <w:rPr>
          <w:sz w:val="56"/>
          <w:szCs w:val="56"/>
          <w:lang w:val="en-US"/>
        </w:rPr>
      </w:pPr>
    </w:p>
    <w:p w14:paraId="4EEBBE74" w14:textId="77777777" w:rsidR="00390475" w:rsidRPr="00AC0CFB" w:rsidRDefault="00390475" w:rsidP="00AC0CFB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AD3048" w:rsidRPr="001D113D" w14:paraId="36DAE585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44F645A7" w14:textId="29D04646" w:rsidR="00AD3048" w:rsidRPr="001D113D" w:rsidRDefault="00CB3732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  <w:lang w:val="pt-BR"/>
              </w:rPr>
            </w:pPr>
            <w:r w:rsidRPr="001D113D">
              <w:rPr>
                <w:bCs/>
                <w:caps/>
                <w:sz w:val="23"/>
                <w:szCs w:val="23"/>
                <w:lang w:val="pt-BR"/>
              </w:rPr>
              <w:t>B</w:t>
            </w:r>
            <w:r w:rsidR="00AD3048" w:rsidRPr="001D113D">
              <w:rPr>
                <w:bCs/>
                <w:caps/>
                <w:sz w:val="23"/>
                <w:szCs w:val="23"/>
                <w:lang w:val="pt-BR"/>
              </w:rPr>
              <w:tab/>
            </w:r>
            <w:r w:rsidR="001D113D" w:rsidRPr="001D113D">
              <w:rPr>
                <w:bCs/>
                <w:sz w:val="23"/>
                <w:szCs w:val="23"/>
                <w:lang w:val="pt-BR"/>
              </w:rPr>
              <w:t>General Documenta</w:t>
            </w:r>
            <w:r w:rsidR="001D113D" w:rsidRPr="001D113D">
              <w:rPr>
                <w:bCs/>
                <w:sz w:val="23"/>
                <w:szCs w:val="23"/>
              </w:rPr>
              <w:t>tion</w:t>
            </w:r>
            <w:r w:rsidR="001D113D" w:rsidRPr="001D113D">
              <w:rPr>
                <w:bCs/>
                <w:sz w:val="23"/>
                <w:szCs w:val="23"/>
                <w:lang w:val="pt-BR"/>
              </w:rPr>
              <w:t xml:space="preserve">                                                               </w:t>
            </w:r>
            <w:r w:rsidRPr="001D113D">
              <w:rPr>
                <w:bCs/>
                <w:caps/>
                <w:sz w:val="23"/>
                <w:szCs w:val="23"/>
                <w:lang w:val="pt-BR"/>
              </w:rPr>
              <w:t>A/NA</w:t>
            </w:r>
          </w:p>
        </w:tc>
      </w:tr>
      <w:tr w:rsidR="00AD3048" w:rsidRPr="001D113D" w14:paraId="5A04F770" w14:textId="77777777" w:rsidTr="001C5D65">
        <w:tc>
          <w:tcPr>
            <w:tcW w:w="8884" w:type="dxa"/>
            <w:shd w:val="clear" w:color="auto" w:fill="auto"/>
          </w:tcPr>
          <w:p w14:paraId="06A3EE98" w14:textId="77777777" w:rsidR="00AD3048" w:rsidRPr="001D113D" w:rsidRDefault="00AD3048" w:rsidP="00C652B1">
            <w:pPr>
              <w:rPr>
                <w:caps/>
                <w:lang w:val="pt-BR"/>
              </w:rPr>
            </w:pPr>
          </w:p>
        </w:tc>
      </w:tr>
    </w:tbl>
    <w:p w14:paraId="0B9562B3" w14:textId="293544DC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B1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TechnipFMC Part Report</w:t>
      </w:r>
      <w:r w:rsidR="00AD3048" w:rsidRPr="00341902">
        <w:rPr>
          <w:rFonts w:cs="Arial"/>
          <w:sz w:val="23"/>
          <w:szCs w:val="23"/>
        </w:rPr>
        <w:tab/>
      </w:r>
    </w:p>
    <w:p w14:paraId="7CF82CCA" w14:textId="76B21750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B2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General Arrangement Drawing</w:t>
      </w:r>
    </w:p>
    <w:p w14:paraId="5B83E070" w14:textId="789E1806" w:rsidR="00F5257C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  <w:lang w:val="en-GB"/>
        </w:rPr>
      </w:pPr>
      <w:r w:rsidRPr="00341902">
        <w:rPr>
          <w:rFonts w:cs="Arial"/>
          <w:sz w:val="23"/>
          <w:szCs w:val="23"/>
        </w:rPr>
        <w:t>B3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Inspection &amp; Test Plan</w:t>
      </w:r>
      <w:r w:rsidR="00693683">
        <w:rPr>
          <w:rFonts w:cs="Arial"/>
          <w:sz w:val="23"/>
          <w:szCs w:val="23"/>
          <w:lang w:val="en-GB"/>
        </w:rPr>
        <w:t xml:space="preserve"> (MPQP/MPS if Applicable)</w:t>
      </w:r>
    </w:p>
    <w:p w14:paraId="0F002562" w14:textId="24266F10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4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Supplier Master Document Register</w:t>
      </w:r>
      <w:r w:rsidR="008A02CB">
        <w:rPr>
          <w:rFonts w:cs="Arial"/>
          <w:sz w:val="23"/>
          <w:szCs w:val="23"/>
          <w:lang w:val="en-GB"/>
        </w:rPr>
        <w:t xml:space="preserve"> </w:t>
      </w:r>
      <w:r w:rsidRPr="00341902">
        <w:rPr>
          <w:rFonts w:cs="Arial"/>
          <w:sz w:val="23"/>
          <w:szCs w:val="23"/>
          <w:lang w:val="en-GB"/>
        </w:rPr>
        <w:t>(SMDR/eSMDR)</w:t>
      </w:r>
      <w:r w:rsidR="00AD3048" w:rsidRPr="00341902">
        <w:rPr>
          <w:rFonts w:cs="Arial"/>
          <w:sz w:val="23"/>
          <w:szCs w:val="23"/>
        </w:rPr>
        <w:tab/>
      </w:r>
    </w:p>
    <w:p w14:paraId="13A6C71E" w14:textId="717F779A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5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Customer Inspection Release Certificates</w:t>
      </w:r>
      <w:r w:rsidR="008A02CB">
        <w:rPr>
          <w:rFonts w:cs="Arial"/>
          <w:sz w:val="23"/>
          <w:szCs w:val="23"/>
          <w:lang w:val="en-GB"/>
        </w:rPr>
        <w:t xml:space="preserve"> </w:t>
      </w:r>
      <w:r w:rsidRPr="00341902">
        <w:rPr>
          <w:rFonts w:cs="Arial"/>
          <w:sz w:val="23"/>
          <w:szCs w:val="23"/>
          <w:lang w:val="en-GB"/>
        </w:rPr>
        <w:t>(ECRN/IRN)</w:t>
      </w:r>
      <w:r w:rsidR="00AD3048" w:rsidRPr="00341902">
        <w:rPr>
          <w:rFonts w:cs="Arial"/>
          <w:sz w:val="23"/>
          <w:szCs w:val="23"/>
        </w:rPr>
        <w:tab/>
      </w:r>
    </w:p>
    <w:p w14:paraId="00318B51" w14:textId="421C3107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6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Certificates issued by Certifying Agenc</w:t>
      </w:r>
      <w:r w:rsidR="008A02CB">
        <w:rPr>
          <w:rFonts w:cs="Arial"/>
          <w:sz w:val="23"/>
          <w:szCs w:val="23"/>
          <w:lang w:val="en-GB"/>
        </w:rPr>
        <w:t>y/Body (Third Party)</w:t>
      </w:r>
      <w:r w:rsidR="00AD3048" w:rsidRPr="00341902">
        <w:rPr>
          <w:rFonts w:cs="Arial"/>
          <w:sz w:val="23"/>
          <w:szCs w:val="23"/>
        </w:rPr>
        <w:tab/>
      </w:r>
    </w:p>
    <w:p w14:paraId="65A2C656" w14:textId="4CB877D4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7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Deviations and Concessions</w:t>
      </w:r>
      <w:r w:rsidR="00AD3048" w:rsidRPr="00341902">
        <w:rPr>
          <w:rFonts w:cs="Arial"/>
          <w:sz w:val="23"/>
          <w:szCs w:val="23"/>
        </w:rPr>
        <w:tab/>
      </w:r>
    </w:p>
    <w:p w14:paraId="309FC169" w14:textId="77777777" w:rsidR="00831860" w:rsidRPr="00ED30EE" w:rsidRDefault="00390475" w:rsidP="0056045C">
      <w:pPr>
        <w:jc w:val="center"/>
        <w:rPr>
          <w:lang w:val="en-US"/>
        </w:rPr>
      </w:pPr>
      <w:r w:rsidRPr="00360F3B">
        <w:rPr>
          <w:lang w:val="en-US"/>
        </w:rPr>
        <w:br w:type="page"/>
      </w:r>
    </w:p>
    <w:p w14:paraId="3E44D696" w14:textId="48AE5E79" w:rsidR="008D248F" w:rsidRPr="00E30C91" w:rsidRDefault="00777642" w:rsidP="00E30C91">
      <w:pPr>
        <w:pStyle w:val="Heading2"/>
        <w:rPr>
          <w:b w:val="0"/>
          <w:sz w:val="60"/>
          <w:szCs w:val="60"/>
          <w:lang w:val="en-US"/>
        </w:rPr>
      </w:pPr>
      <w:bookmarkStart w:id="4" w:name="_Hlk70604886"/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C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ASSEMBLY/FABRICATION RECORDS</w:t>
      </w:r>
      <w:bookmarkEnd w:id="4"/>
    </w:p>
    <w:p w14:paraId="71E91E3E" w14:textId="77777777" w:rsidR="008D248F" w:rsidRPr="00AC0CFB" w:rsidRDefault="008D248F" w:rsidP="00AC0CFB">
      <w:pPr>
        <w:jc w:val="center"/>
        <w:rPr>
          <w:sz w:val="56"/>
          <w:szCs w:val="56"/>
          <w:lang w:val="en-US"/>
        </w:rPr>
      </w:pPr>
    </w:p>
    <w:tbl>
      <w:tblPr>
        <w:tblW w:w="9270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9270"/>
      </w:tblGrid>
      <w:tr w:rsidR="00423AEF" w:rsidRPr="00417011" w14:paraId="2C83774E" w14:textId="77777777" w:rsidTr="00E30C91">
        <w:trPr>
          <w:trHeight w:hRule="exact" w:val="56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73A23FE" w14:textId="0A1D53C0" w:rsidR="00423AEF" w:rsidRPr="001C5D65" w:rsidRDefault="00777642" w:rsidP="00613011">
            <w:pPr>
              <w:tabs>
                <w:tab w:val="left" w:pos="1276"/>
              </w:tabs>
              <w:rPr>
                <w:b/>
                <w:caps/>
                <w:sz w:val="23"/>
                <w:szCs w:val="23"/>
                <w:lang w:val="en-US"/>
              </w:rPr>
            </w:pPr>
            <w:r w:rsidRPr="001C5D65">
              <w:rPr>
                <w:b/>
                <w:caps/>
                <w:sz w:val="23"/>
                <w:szCs w:val="23"/>
                <w:lang w:val="en-US"/>
              </w:rPr>
              <w:t>C</w:t>
            </w:r>
            <w:r w:rsidR="00423AEF" w:rsidRPr="001C5D65">
              <w:rPr>
                <w:b/>
                <w:caps/>
                <w:sz w:val="23"/>
                <w:szCs w:val="23"/>
                <w:lang w:val="en-US"/>
              </w:rPr>
              <w:tab/>
            </w:r>
            <w:r w:rsidRPr="001C5D65">
              <w:rPr>
                <w:sz w:val="23"/>
                <w:szCs w:val="23"/>
                <w:lang w:val="en-GB"/>
              </w:rPr>
              <w:t>Assembly / Fabrication Records                                                      A/NA</w:t>
            </w:r>
          </w:p>
        </w:tc>
      </w:tr>
      <w:tr w:rsidR="00423AEF" w:rsidRPr="00417011" w14:paraId="5F48A6A7" w14:textId="77777777" w:rsidTr="00E30C91">
        <w:tc>
          <w:tcPr>
            <w:tcW w:w="9270" w:type="dxa"/>
            <w:shd w:val="clear" w:color="auto" w:fill="auto"/>
          </w:tcPr>
          <w:p w14:paraId="4A84AF5F" w14:textId="77777777" w:rsidR="00423AEF" w:rsidRPr="001C5D65" w:rsidRDefault="00423AEF" w:rsidP="006F67C3">
            <w:pPr>
              <w:rPr>
                <w:caps/>
                <w:sz w:val="23"/>
                <w:szCs w:val="23"/>
                <w:lang w:val="en-US"/>
              </w:rPr>
            </w:pPr>
          </w:p>
        </w:tc>
      </w:tr>
    </w:tbl>
    <w:p w14:paraId="012E3807" w14:textId="134E43C6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Traceability Record</w:t>
      </w:r>
    </w:p>
    <w:p w14:paraId="65281279" w14:textId="569248F3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C2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Factory Acceptance Test</w:t>
      </w:r>
    </w:p>
    <w:p w14:paraId="4D59930F" w14:textId="7D679D2D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C3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Welding Records</w:t>
      </w:r>
      <w:r w:rsidR="00423AEF" w:rsidRPr="001C5D65">
        <w:rPr>
          <w:sz w:val="23"/>
          <w:szCs w:val="23"/>
        </w:rPr>
        <w:tab/>
      </w:r>
    </w:p>
    <w:p w14:paraId="006B895C" w14:textId="10DFC836" w:rsidR="00613011" w:rsidRPr="001D113D" w:rsidRDefault="00777642" w:rsidP="001C5D6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65" w:after="90"/>
        <w:rPr>
          <w:sz w:val="23"/>
          <w:szCs w:val="23"/>
        </w:rPr>
      </w:pPr>
      <w:r w:rsidRPr="001D113D">
        <w:rPr>
          <w:sz w:val="23"/>
          <w:szCs w:val="23"/>
        </w:rPr>
        <w:t>C4</w:t>
      </w:r>
      <w:r w:rsidR="00613011" w:rsidRPr="001D113D">
        <w:rPr>
          <w:sz w:val="23"/>
          <w:szCs w:val="23"/>
        </w:rPr>
        <w:tab/>
        <w:t xml:space="preserve">  </w:t>
      </w:r>
      <w:r w:rsidR="00E30C91" w:rsidRPr="001D113D">
        <w:rPr>
          <w:sz w:val="23"/>
          <w:szCs w:val="23"/>
        </w:rPr>
        <w:t xml:space="preserve">       </w:t>
      </w:r>
      <w:r w:rsidRPr="001D113D">
        <w:rPr>
          <w:sz w:val="23"/>
          <w:szCs w:val="23"/>
        </w:rPr>
        <w:t>Non-Destructive Examination (NDE)</w:t>
      </w:r>
      <w:r w:rsidR="00E30C91" w:rsidRPr="001D113D">
        <w:rPr>
          <w:sz w:val="23"/>
          <w:szCs w:val="23"/>
        </w:rPr>
        <w:t xml:space="preserve"> </w:t>
      </w:r>
      <w:r w:rsidRPr="001D113D">
        <w:rPr>
          <w:sz w:val="23"/>
          <w:szCs w:val="23"/>
        </w:rPr>
        <w:t>Reports</w:t>
      </w:r>
    </w:p>
    <w:p w14:paraId="65523D00" w14:textId="78F31050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C4.1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Liquid Penetrant Inspection Reports</w:t>
      </w:r>
      <w:r w:rsidRPr="001C5D65">
        <w:rPr>
          <w:sz w:val="23"/>
          <w:szCs w:val="23"/>
        </w:rPr>
        <w:tab/>
      </w:r>
    </w:p>
    <w:p w14:paraId="1EFB25C2" w14:textId="00B42ECC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C4.2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Magnetic Particle Inspection Reports</w:t>
      </w:r>
      <w:r w:rsidRPr="001C5D65">
        <w:rPr>
          <w:sz w:val="23"/>
          <w:szCs w:val="23"/>
        </w:rPr>
        <w:tab/>
      </w:r>
    </w:p>
    <w:p w14:paraId="079843BC" w14:textId="4D958380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3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Radiographic Examination Reports</w:t>
      </w:r>
      <w:r w:rsidRPr="001C5D65">
        <w:rPr>
          <w:sz w:val="23"/>
          <w:szCs w:val="23"/>
        </w:rPr>
        <w:tab/>
      </w:r>
    </w:p>
    <w:p w14:paraId="776B4049" w14:textId="3DE6E6BF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4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Ultrasonic Examination Reports</w:t>
      </w:r>
      <w:r w:rsidRPr="001C5D65">
        <w:rPr>
          <w:sz w:val="23"/>
          <w:szCs w:val="23"/>
        </w:rPr>
        <w:tab/>
      </w:r>
    </w:p>
    <w:p w14:paraId="688E2B2D" w14:textId="4EB07CAC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5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Hardness Reports</w:t>
      </w:r>
      <w:r w:rsidRPr="001C5D65">
        <w:rPr>
          <w:sz w:val="23"/>
          <w:szCs w:val="23"/>
        </w:rPr>
        <w:tab/>
      </w:r>
    </w:p>
    <w:p w14:paraId="311B4486" w14:textId="4AE50A7F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6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Dimensional Reports</w:t>
      </w:r>
      <w:r w:rsidRPr="001C5D65">
        <w:rPr>
          <w:sz w:val="23"/>
          <w:szCs w:val="23"/>
        </w:rPr>
        <w:tab/>
      </w:r>
    </w:p>
    <w:p w14:paraId="7E20A716" w14:textId="105ABD5A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C4.7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Positive Material Identification Reports</w:t>
      </w:r>
      <w:r w:rsidR="00777642" w:rsidRPr="001C5D65">
        <w:rPr>
          <w:sz w:val="23"/>
          <w:szCs w:val="23"/>
        </w:rPr>
        <w:tab/>
      </w:r>
    </w:p>
    <w:p w14:paraId="45B6F219" w14:textId="70C7BD3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C5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Threading Reports</w:t>
      </w:r>
    </w:p>
    <w:p w14:paraId="167293B5" w14:textId="18B33497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C6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Weight Certificate</w:t>
      </w:r>
      <w:r w:rsidR="00777642" w:rsidRPr="001C5D65">
        <w:rPr>
          <w:sz w:val="23"/>
          <w:szCs w:val="23"/>
        </w:rPr>
        <w:tab/>
      </w:r>
    </w:p>
    <w:p w14:paraId="44994C70" w14:textId="33CC830F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C7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Lifting Certificates</w:t>
      </w:r>
      <w:r w:rsidR="00777642" w:rsidRPr="001C5D65">
        <w:rPr>
          <w:sz w:val="23"/>
          <w:szCs w:val="23"/>
        </w:rPr>
        <w:tab/>
      </w:r>
    </w:p>
    <w:p w14:paraId="48163BAE" w14:textId="131532B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C8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Hazard Certificates</w:t>
      </w:r>
      <w:r w:rsidR="00777642" w:rsidRPr="001C5D65">
        <w:rPr>
          <w:sz w:val="23"/>
          <w:szCs w:val="23"/>
        </w:rPr>
        <w:tab/>
      </w:r>
    </w:p>
    <w:p w14:paraId="17FC57A2" w14:textId="004E962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C9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Insulation Reports</w:t>
      </w:r>
      <w:r w:rsidR="00777642" w:rsidRPr="001C5D65">
        <w:rPr>
          <w:sz w:val="23"/>
          <w:szCs w:val="23"/>
        </w:rPr>
        <w:tab/>
      </w:r>
    </w:p>
    <w:p w14:paraId="46BA9806" w14:textId="7D97444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C10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Coating Reports</w:t>
      </w:r>
      <w:r w:rsidR="00777642" w:rsidRPr="001C5D65">
        <w:rPr>
          <w:sz w:val="23"/>
          <w:szCs w:val="23"/>
        </w:rPr>
        <w:tab/>
      </w:r>
    </w:p>
    <w:p w14:paraId="7F670487" w14:textId="1B0AC65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C11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Stack Up Reports</w:t>
      </w:r>
      <w:r w:rsidR="00777642" w:rsidRPr="001C5D65">
        <w:rPr>
          <w:sz w:val="23"/>
          <w:szCs w:val="23"/>
        </w:rPr>
        <w:tab/>
      </w:r>
    </w:p>
    <w:p w14:paraId="2E25B3E4" w14:textId="2DD644EA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C12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Buck Up Records</w:t>
      </w:r>
      <w:r w:rsidR="00777642" w:rsidRPr="001C5D65">
        <w:rPr>
          <w:sz w:val="23"/>
          <w:szCs w:val="23"/>
        </w:rPr>
        <w:tab/>
      </w:r>
    </w:p>
    <w:p w14:paraId="77730D9D" w14:textId="17DA95F9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C13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Mechanical Completion Checklists/Final Factory Inspection Checklists</w:t>
      </w:r>
    </w:p>
    <w:p w14:paraId="13DE2D6F" w14:textId="5AEFC2F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C14</w:t>
      </w:r>
      <w:r w:rsidR="00777642" w:rsidRPr="001C5D65">
        <w:rPr>
          <w:sz w:val="23"/>
          <w:szCs w:val="23"/>
        </w:rPr>
        <w:tab/>
        <w:t xml:space="preserve">  Equipment Log card/Traveler Job card</w:t>
      </w:r>
      <w:r w:rsidR="00777642" w:rsidRPr="001C5D65">
        <w:rPr>
          <w:sz w:val="23"/>
          <w:szCs w:val="23"/>
        </w:rPr>
        <w:tab/>
      </w:r>
    </w:p>
    <w:p w14:paraId="055B6FF1" w14:textId="00449834" w:rsidR="0080018C" w:rsidRPr="001C5D65" w:rsidRDefault="0080018C" w:rsidP="00777642">
      <w:pPr>
        <w:pStyle w:val="Heading3"/>
        <w:tabs>
          <w:tab w:val="clear" w:pos="1418"/>
          <w:tab w:val="clear" w:pos="8219"/>
          <w:tab w:val="left" w:pos="1134"/>
          <w:tab w:val="right" w:pos="8364"/>
        </w:tabs>
        <w:rPr>
          <w:sz w:val="23"/>
          <w:szCs w:val="23"/>
        </w:rPr>
      </w:pPr>
    </w:p>
    <w:p w14:paraId="1FE21591" w14:textId="77777777" w:rsidR="00423AEF" w:rsidRDefault="00423AEF" w:rsidP="00390475">
      <w:pPr>
        <w:pStyle w:val="NormalIndent"/>
        <w:rPr>
          <w:lang w:val="en-GB"/>
        </w:rPr>
      </w:pPr>
    </w:p>
    <w:p w14:paraId="3F622B2D" w14:textId="77777777" w:rsidR="00423AEF" w:rsidRDefault="00423AEF" w:rsidP="00390475">
      <w:pPr>
        <w:pStyle w:val="NormalIndent"/>
        <w:rPr>
          <w:lang w:val="en-GB"/>
        </w:rPr>
      </w:pPr>
    </w:p>
    <w:p w14:paraId="341F2C79" w14:textId="77777777" w:rsidR="00423AEF" w:rsidRDefault="00423AEF" w:rsidP="00390475">
      <w:pPr>
        <w:pStyle w:val="NormalIndent"/>
        <w:rPr>
          <w:lang w:val="en-GB"/>
        </w:rPr>
      </w:pPr>
    </w:p>
    <w:p w14:paraId="22D6028B" w14:textId="77777777" w:rsidR="0080018C" w:rsidRPr="00ED30EE" w:rsidRDefault="00390475" w:rsidP="0056045C">
      <w:pPr>
        <w:jc w:val="center"/>
        <w:rPr>
          <w:lang w:val="en-US"/>
        </w:rPr>
      </w:pPr>
      <w:r w:rsidRPr="00BA5A91">
        <w:rPr>
          <w:b/>
          <w:lang w:val="en-GB"/>
        </w:rPr>
        <w:br w:type="page"/>
      </w:r>
    </w:p>
    <w:p w14:paraId="07DC5AAB" w14:textId="38467DDE" w:rsidR="00613011" w:rsidRDefault="001C5D65" w:rsidP="00E30C91">
      <w:pPr>
        <w:pStyle w:val="Heading2"/>
        <w:ind w:left="-270"/>
        <w:rPr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D</w:t>
      </w:r>
      <w:r w:rsidRPr="00341902">
        <w:rPr>
          <w:sz w:val="60"/>
          <w:szCs w:val="60"/>
          <w:lang w:val="en-US"/>
        </w:rPr>
        <w:t xml:space="preserve">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COMPONENT RECORDS</w:t>
      </w:r>
    </w:p>
    <w:tbl>
      <w:tblPr>
        <w:tblpPr w:leftFromText="180" w:rightFromText="180" w:vertAnchor="text" w:horzAnchor="margin" w:tblpXSpec="center" w:tblpY="87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38"/>
        <w:gridCol w:w="5414"/>
        <w:gridCol w:w="2313"/>
      </w:tblGrid>
      <w:tr w:rsidR="00E30C91" w:rsidRPr="00C24D41" w14:paraId="62D1C993" w14:textId="77777777" w:rsidTr="00E30C91">
        <w:trPr>
          <w:trHeight w:val="288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4986DB10" w14:textId="77777777" w:rsidR="00E30C9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8C2AE2">
              <w:rPr>
                <w:b/>
                <w:lang w:val="pt-BR"/>
              </w:rPr>
              <w:br w:type="page"/>
            </w:r>
          </w:p>
          <w:p w14:paraId="558EC9F8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>
              <w:rPr>
                <w:w w:val="101"/>
                <w:sz w:val="23"/>
                <w:lang w:val="en-GB"/>
              </w:rPr>
              <w:t>D</w:t>
            </w:r>
          </w:p>
        </w:tc>
        <w:tc>
          <w:tcPr>
            <w:tcW w:w="2038" w:type="dxa"/>
            <w:shd w:val="clear" w:color="auto" w:fill="D9D9D9" w:themeFill="background1" w:themeFillShade="D9"/>
            <w:noWrap/>
            <w:vAlign w:val="bottom"/>
            <w:hideMark/>
          </w:tcPr>
          <w:p w14:paraId="61E70675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P/N</w:t>
            </w:r>
          </w:p>
        </w:tc>
        <w:tc>
          <w:tcPr>
            <w:tcW w:w="5414" w:type="dxa"/>
            <w:shd w:val="clear" w:color="auto" w:fill="D9D9D9" w:themeFill="background1" w:themeFillShade="D9"/>
            <w:noWrap/>
            <w:vAlign w:val="bottom"/>
            <w:hideMark/>
          </w:tcPr>
          <w:p w14:paraId="76EFAEC3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Description</w:t>
            </w:r>
          </w:p>
        </w:tc>
        <w:tc>
          <w:tcPr>
            <w:tcW w:w="2313" w:type="dxa"/>
            <w:shd w:val="clear" w:color="auto" w:fill="D9D9D9" w:themeFill="background1" w:themeFillShade="D9"/>
            <w:noWrap/>
            <w:vAlign w:val="bottom"/>
            <w:hideMark/>
          </w:tcPr>
          <w:p w14:paraId="64105D22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Serial / Batch No.</w:t>
            </w:r>
          </w:p>
        </w:tc>
      </w:tr>
      <w:tr w:rsidR="00E30C91" w:rsidRPr="00C24D41" w14:paraId="57FE6B67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2EFFA5" w14:textId="77777777" w:rsidR="00E30C91" w:rsidRPr="00C24D41" w:rsidRDefault="00E30C91" w:rsidP="00AB0031">
            <w:pPr>
              <w:pStyle w:val="Heading3"/>
              <w:jc w:val="center"/>
            </w:pPr>
            <w:r w:rsidRPr="00C24D41">
              <w:t>D1</w:t>
            </w:r>
          </w:p>
        </w:tc>
        <w:tc>
          <w:tcPr>
            <w:tcW w:w="2038" w:type="dxa"/>
            <w:shd w:val="clear" w:color="auto" w:fill="auto"/>
            <w:noWrap/>
          </w:tcPr>
          <w:p w14:paraId="17121E5B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2D23527D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F205F8D" w14:textId="77777777" w:rsidR="00E30C91" w:rsidRPr="00E405F8" w:rsidRDefault="00E30C91" w:rsidP="00E30C91"/>
        </w:tc>
      </w:tr>
      <w:tr w:rsidR="00E30C91" w:rsidRPr="00C24D41" w14:paraId="0BF635FD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66B3DAF" w14:textId="77777777" w:rsidR="00E30C91" w:rsidRPr="00C24D41" w:rsidRDefault="00E30C91" w:rsidP="00AB0031">
            <w:pPr>
              <w:pStyle w:val="Heading3"/>
              <w:jc w:val="center"/>
            </w:pPr>
            <w:r w:rsidRPr="00C24D41">
              <w:t>D2</w:t>
            </w:r>
          </w:p>
        </w:tc>
        <w:tc>
          <w:tcPr>
            <w:tcW w:w="2038" w:type="dxa"/>
            <w:shd w:val="clear" w:color="auto" w:fill="auto"/>
            <w:noWrap/>
          </w:tcPr>
          <w:p w14:paraId="6B2A58A9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52982F6C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3602EF5" w14:textId="77777777" w:rsidR="00E30C91" w:rsidRPr="00E405F8" w:rsidRDefault="00E30C91" w:rsidP="00E30C91"/>
        </w:tc>
      </w:tr>
      <w:tr w:rsidR="00E30C91" w:rsidRPr="00C24D41" w14:paraId="29515D07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81DB3C" w14:textId="77777777" w:rsidR="00E30C91" w:rsidRPr="00C24D41" w:rsidRDefault="00E30C91" w:rsidP="00AB0031">
            <w:pPr>
              <w:pStyle w:val="Heading3"/>
              <w:jc w:val="center"/>
            </w:pPr>
            <w:r w:rsidRPr="00C24D41">
              <w:t>D3</w:t>
            </w:r>
          </w:p>
        </w:tc>
        <w:tc>
          <w:tcPr>
            <w:tcW w:w="2038" w:type="dxa"/>
            <w:shd w:val="clear" w:color="auto" w:fill="auto"/>
            <w:noWrap/>
          </w:tcPr>
          <w:p w14:paraId="33C49312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74AE033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2E87C305" w14:textId="77777777" w:rsidR="00E30C91" w:rsidRDefault="00E30C91" w:rsidP="00E30C91"/>
        </w:tc>
      </w:tr>
      <w:tr w:rsidR="00E30C91" w:rsidRPr="00C24D41" w14:paraId="0E04270D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16A9096" w14:textId="77777777" w:rsidR="00E30C91" w:rsidRPr="00C24D41" w:rsidRDefault="00E30C91" w:rsidP="00AB0031">
            <w:pPr>
              <w:pStyle w:val="Heading3"/>
              <w:jc w:val="center"/>
            </w:pPr>
            <w:r w:rsidRPr="00C24D41">
              <w:t>D4</w:t>
            </w:r>
          </w:p>
        </w:tc>
        <w:tc>
          <w:tcPr>
            <w:tcW w:w="2038" w:type="dxa"/>
            <w:shd w:val="clear" w:color="auto" w:fill="auto"/>
            <w:noWrap/>
          </w:tcPr>
          <w:p w14:paraId="6039A96D" w14:textId="77777777" w:rsidR="00E30C91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F2599C2" w14:textId="77777777" w:rsidR="00E30C91" w:rsidRDefault="00E30C91" w:rsidP="00E30C91"/>
        </w:tc>
        <w:tc>
          <w:tcPr>
            <w:tcW w:w="2313" w:type="dxa"/>
            <w:shd w:val="clear" w:color="auto" w:fill="auto"/>
            <w:noWrap/>
            <w:vAlign w:val="bottom"/>
          </w:tcPr>
          <w:p w14:paraId="0088752E" w14:textId="77777777" w:rsidR="00E30C91" w:rsidRPr="00054FE8" w:rsidRDefault="00E30C91" w:rsidP="00E30C91">
            <w:pPr>
              <w:rPr>
                <w:color w:val="7030A0"/>
                <w:sz w:val="23"/>
                <w:lang w:val="en-GB"/>
              </w:rPr>
            </w:pPr>
          </w:p>
        </w:tc>
      </w:tr>
    </w:tbl>
    <w:p w14:paraId="03578252" w14:textId="4F2F4101" w:rsidR="00E30C91" w:rsidRDefault="00E30C91" w:rsidP="00E30C91">
      <w:pPr>
        <w:rPr>
          <w:lang w:val="en-US"/>
        </w:rPr>
      </w:pPr>
    </w:p>
    <w:p w14:paraId="62DDAC90" w14:textId="77777777" w:rsidR="00E30C91" w:rsidRPr="00E30C91" w:rsidRDefault="00E30C91" w:rsidP="00E30C91">
      <w:pPr>
        <w:rPr>
          <w:lang w:val="en-US"/>
        </w:rPr>
      </w:pPr>
    </w:p>
    <w:p w14:paraId="2B8EF929" w14:textId="46F74C9F" w:rsidR="00254817" w:rsidRPr="008C2AE2" w:rsidRDefault="00254817" w:rsidP="0056045C">
      <w:pPr>
        <w:jc w:val="center"/>
        <w:rPr>
          <w:lang w:val="pt-BR"/>
        </w:rPr>
      </w:pPr>
    </w:p>
    <w:p w14:paraId="6F4DC8AA" w14:textId="2B274F37" w:rsidR="00E30C91" w:rsidRDefault="00E30C91" w:rsidP="00E30C91">
      <w:pPr>
        <w:pStyle w:val="Heading2"/>
        <w:jc w:val="left"/>
        <w:rPr>
          <w:lang w:val="en-US"/>
        </w:rPr>
      </w:pPr>
    </w:p>
    <w:p w14:paraId="1E16B937" w14:textId="68CC2A5A" w:rsidR="00E30C91" w:rsidRDefault="00E30C91" w:rsidP="00E30C91">
      <w:pPr>
        <w:rPr>
          <w:lang w:val="en-US"/>
        </w:rPr>
      </w:pPr>
    </w:p>
    <w:p w14:paraId="7B81A173" w14:textId="371BA20D" w:rsidR="00E30C91" w:rsidRDefault="00E30C91" w:rsidP="00E30C91">
      <w:pPr>
        <w:rPr>
          <w:lang w:val="en-US"/>
        </w:rPr>
      </w:pPr>
    </w:p>
    <w:p w14:paraId="3A24AE81" w14:textId="2C476647" w:rsidR="00E30C91" w:rsidRDefault="00E30C91" w:rsidP="00E30C91">
      <w:pPr>
        <w:rPr>
          <w:lang w:val="en-US"/>
        </w:rPr>
      </w:pPr>
    </w:p>
    <w:p w14:paraId="4A2B7C59" w14:textId="014E31E9" w:rsidR="00E30C91" w:rsidRDefault="00E30C91" w:rsidP="00E30C91">
      <w:pPr>
        <w:rPr>
          <w:lang w:val="en-US"/>
        </w:rPr>
      </w:pPr>
    </w:p>
    <w:p w14:paraId="2FDD6760" w14:textId="5BD39C66" w:rsidR="00E30C91" w:rsidRDefault="00E30C91" w:rsidP="00E30C91">
      <w:pPr>
        <w:rPr>
          <w:lang w:val="en-US"/>
        </w:rPr>
      </w:pPr>
    </w:p>
    <w:p w14:paraId="6023E82E" w14:textId="5C8F1D40" w:rsidR="00E30C91" w:rsidRDefault="00E30C91" w:rsidP="00E30C91">
      <w:pPr>
        <w:rPr>
          <w:lang w:val="en-US"/>
        </w:rPr>
      </w:pPr>
    </w:p>
    <w:p w14:paraId="796219B5" w14:textId="43811F74" w:rsidR="00E30C91" w:rsidRDefault="00E30C91" w:rsidP="00E30C91">
      <w:pPr>
        <w:rPr>
          <w:lang w:val="en-US"/>
        </w:rPr>
      </w:pPr>
    </w:p>
    <w:p w14:paraId="4BA071CB" w14:textId="77777777" w:rsidR="00E30C91" w:rsidRPr="00E30C91" w:rsidRDefault="00E30C91" w:rsidP="00E30C91">
      <w:pPr>
        <w:rPr>
          <w:lang w:val="en-US"/>
        </w:rPr>
      </w:pPr>
    </w:p>
    <w:p w14:paraId="3693CF6C" w14:textId="77777777" w:rsidR="00E30C91" w:rsidRDefault="00E30C91" w:rsidP="00254817">
      <w:pPr>
        <w:pStyle w:val="Heading2"/>
        <w:rPr>
          <w:lang w:val="en-US"/>
        </w:rPr>
      </w:pPr>
    </w:p>
    <w:p w14:paraId="2F09141E" w14:textId="77777777" w:rsidR="00E30C91" w:rsidRDefault="00E30C91" w:rsidP="00254817">
      <w:pPr>
        <w:pStyle w:val="Heading2"/>
        <w:rPr>
          <w:lang w:val="en-US"/>
        </w:rPr>
      </w:pPr>
    </w:p>
    <w:p w14:paraId="111D33D4" w14:textId="77777777" w:rsidR="00E30C91" w:rsidRDefault="00E30C91" w:rsidP="00254817">
      <w:pPr>
        <w:pStyle w:val="Heading2"/>
        <w:rPr>
          <w:lang w:val="en-US"/>
        </w:rPr>
      </w:pPr>
    </w:p>
    <w:p w14:paraId="1F077DD2" w14:textId="653A4B9D" w:rsidR="00E30C91" w:rsidRDefault="00E30C91" w:rsidP="00254817">
      <w:pPr>
        <w:pStyle w:val="Heading2"/>
        <w:rPr>
          <w:lang w:val="en-US"/>
        </w:rPr>
      </w:pPr>
    </w:p>
    <w:p w14:paraId="0873C232" w14:textId="5BEDAAD0" w:rsidR="00E30C91" w:rsidRDefault="00E30C91" w:rsidP="00E30C91">
      <w:pPr>
        <w:rPr>
          <w:lang w:val="en-US"/>
        </w:rPr>
      </w:pPr>
    </w:p>
    <w:p w14:paraId="47BEE5AC" w14:textId="017DD7D9" w:rsidR="00E30C91" w:rsidRDefault="00E30C91" w:rsidP="00E30C91">
      <w:pPr>
        <w:rPr>
          <w:lang w:val="en-US"/>
        </w:rPr>
      </w:pPr>
    </w:p>
    <w:p w14:paraId="53CE4392" w14:textId="2B032A88" w:rsidR="00E30C91" w:rsidRDefault="00E30C91" w:rsidP="00E30C91">
      <w:pPr>
        <w:rPr>
          <w:lang w:val="en-US"/>
        </w:rPr>
      </w:pPr>
    </w:p>
    <w:p w14:paraId="33837754" w14:textId="77777777" w:rsidR="00E30C91" w:rsidRPr="00E30C91" w:rsidRDefault="00E30C91" w:rsidP="00E30C91">
      <w:pPr>
        <w:rPr>
          <w:lang w:val="en-US"/>
        </w:rPr>
      </w:pPr>
    </w:p>
    <w:p w14:paraId="3065CD81" w14:textId="77777777" w:rsidR="00E30C91" w:rsidRDefault="00E30C91" w:rsidP="00254817">
      <w:pPr>
        <w:pStyle w:val="Heading2"/>
        <w:rPr>
          <w:lang w:val="en-US"/>
        </w:rPr>
      </w:pPr>
    </w:p>
    <w:p w14:paraId="28F8D454" w14:textId="558595C6" w:rsidR="00E30C91" w:rsidRDefault="00E30C91" w:rsidP="00254817">
      <w:pPr>
        <w:pStyle w:val="Heading2"/>
        <w:rPr>
          <w:lang w:val="en-US"/>
        </w:rPr>
      </w:pPr>
    </w:p>
    <w:p w14:paraId="00CFB8FB" w14:textId="2D17D976" w:rsidR="00E30C91" w:rsidRDefault="00E30C91" w:rsidP="00E30C91">
      <w:pPr>
        <w:rPr>
          <w:lang w:val="en-US"/>
        </w:rPr>
      </w:pPr>
    </w:p>
    <w:p w14:paraId="06FE432F" w14:textId="63642835" w:rsidR="00E30C91" w:rsidRDefault="00E30C91" w:rsidP="00E30C91">
      <w:pPr>
        <w:rPr>
          <w:lang w:val="en-US"/>
        </w:rPr>
      </w:pPr>
    </w:p>
    <w:p w14:paraId="146753B2" w14:textId="5B02905B" w:rsidR="00E30C91" w:rsidRDefault="00E30C91" w:rsidP="00E30C91">
      <w:pPr>
        <w:rPr>
          <w:lang w:val="en-US"/>
        </w:rPr>
      </w:pPr>
    </w:p>
    <w:p w14:paraId="0C68D1D9" w14:textId="2C471CB1" w:rsidR="00E30C91" w:rsidRDefault="00E30C91" w:rsidP="00E30C91">
      <w:pPr>
        <w:rPr>
          <w:lang w:val="en-US"/>
        </w:rPr>
      </w:pPr>
    </w:p>
    <w:p w14:paraId="3F24883E" w14:textId="778B9979" w:rsidR="00E30C91" w:rsidRDefault="00E30C91" w:rsidP="00E30C91">
      <w:pPr>
        <w:rPr>
          <w:lang w:val="en-US"/>
        </w:rPr>
      </w:pPr>
    </w:p>
    <w:p w14:paraId="418BA6D3" w14:textId="77777777" w:rsidR="00E30C91" w:rsidRDefault="00E30C91" w:rsidP="00E30C91">
      <w:pPr>
        <w:rPr>
          <w:lang w:val="en-US"/>
        </w:rPr>
      </w:pPr>
    </w:p>
    <w:p w14:paraId="39CF71FC" w14:textId="6654922F" w:rsidR="00E30C91" w:rsidRDefault="00E30C91" w:rsidP="00E30C91">
      <w:pPr>
        <w:rPr>
          <w:lang w:val="en-US"/>
        </w:rPr>
      </w:pPr>
    </w:p>
    <w:p w14:paraId="5578F368" w14:textId="77777777" w:rsidR="00E30C91" w:rsidRPr="00E30C91" w:rsidRDefault="00E30C91" w:rsidP="00E30C91">
      <w:pPr>
        <w:rPr>
          <w:lang w:val="en-US"/>
        </w:rPr>
      </w:pPr>
    </w:p>
    <w:p w14:paraId="26F965B9" w14:textId="6750FCA3" w:rsidR="00254817" w:rsidRPr="0056045C" w:rsidRDefault="00254817" w:rsidP="00254817">
      <w:pPr>
        <w:pStyle w:val="Heading2"/>
        <w:rPr>
          <w:b w:val="0"/>
          <w:lang w:val="en-US"/>
        </w:rPr>
      </w:pPr>
      <w:r w:rsidRPr="00ED30EE">
        <w:rPr>
          <w:lang w:val="en-US"/>
        </w:rPr>
        <w:lastRenderedPageBreak/>
        <w:t>S</w:t>
      </w:r>
      <w:r w:rsidR="00E30C91">
        <w:rPr>
          <w:lang w:val="en-US"/>
        </w:rPr>
        <w:t>ECTION E</w:t>
      </w:r>
      <w:r w:rsidRPr="00ED30EE">
        <w:rPr>
          <w:lang w:val="en-US"/>
        </w:rPr>
        <w:t xml:space="preserve">  </w:t>
      </w:r>
      <w:r w:rsidRPr="00ED30EE">
        <w:rPr>
          <w:lang w:val="en-US"/>
        </w:rPr>
        <w:br/>
      </w:r>
      <w:r w:rsidRPr="00ED30EE">
        <w:rPr>
          <w:sz w:val="24"/>
          <w:szCs w:val="24"/>
          <w:lang w:val="en-US"/>
        </w:rPr>
        <w:br/>
      </w:r>
      <w:r w:rsidR="00E30C91">
        <w:rPr>
          <w:lang w:val="en-US"/>
        </w:rPr>
        <w:t>PROJECT SPECIFIC</w:t>
      </w:r>
      <w:r>
        <w:rPr>
          <w:lang w:val="en-US"/>
        </w:rPr>
        <w:t xml:space="preserve"> DOCUMENTATION</w:t>
      </w:r>
    </w:p>
    <w:p w14:paraId="48C03D27" w14:textId="77777777" w:rsidR="00254817" w:rsidRPr="00AC0CFB" w:rsidRDefault="00254817" w:rsidP="00AC0CFB">
      <w:pPr>
        <w:jc w:val="center"/>
        <w:rPr>
          <w:sz w:val="56"/>
          <w:szCs w:val="56"/>
          <w:lang w:val="en-US"/>
        </w:rPr>
      </w:pPr>
    </w:p>
    <w:p w14:paraId="77DD540C" w14:textId="77777777" w:rsidR="00613011" w:rsidRPr="008C2AE2" w:rsidRDefault="00613011" w:rsidP="00613011">
      <w:pPr>
        <w:rPr>
          <w:lang w:val="pt-BR"/>
        </w:rPr>
      </w:pPr>
    </w:p>
    <w:tbl>
      <w:tblPr>
        <w:tblW w:w="10374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930"/>
        <w:gridCol w:w="1644"/>
      </w:tblGrid>
      <w:tr w:rsidR="00176ABF" w:rsidRPr="00C24D41" w14:paraId="0546DC29" w14:textId="77777777" w:rsidTr="00176ABF">
        <w:trPr>
          <w:trHeight w:val="440"/>
        </w:trPr>
        <w:tc>
          <w:tcPr>
            <w:tcW w:w="1800" w:type="dxa"/>
            <w:shd w:val="clear" w:color="auto" w:fill="D9D9D9" w:themeFill="background1" w:themeFillShade="D9"/>
          </w:tcPr>
          <w:p w14:paraId="264FFEC6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5EDC480" w14:textId="77777777" w:rsidR="00176ABF" w:rsidRPr="00C24D41" w:rsidRDefault="00176ABF" w:rsidP="00E21063">
            <w:pPr>
              <w:pStyle w:val="TableParagraph"/>
              <w:spacing w:before="62"/>
              <w:ind w:left="99"/>
              <w:jc w:val="center"/>
              <w:rPr>
                <w:sz w:val="23"/>
                <w:lang w:val="en-GB"/>
              </w:rPr>
            </w:pPr>
            <w:r w:rsidRPr="00C24D41">
              <w:rPr>
                <w:sz w:val="23"/>
                <w:lang w:val="en-GB"/>
              </w:rPr>
              <w:t>Project Specific Documentation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D9842C8" w14:textId="77777777" w:rsidR="00176ABF" w:rsidRPr="00C24D41" w:rsidRDefault="00176ABF" w:rsidP="00E21063">
            <w:pPr>
              <w:pStyle w:val="TableParagraph"/>
              <w:spacing w:before="62"/>
              <w:ind w:left="99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A or N/A</w:t>
            </w:r>
          </w:p>
        </w:tc>
      </w:tr>
      <w:tr w:rsidR="00176ABF" w:rsidRPr="00C24D41" w14:paraId="0C182F81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A78BAC8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E1</w:t>
            </w:r>
          </w:p>
        </w:tc>
        <w:tc>
          <w:tcPr>
            <w:tcW w:w="6930" w:type="dxa"/>
            <w:shd w:val="clear" w:color="auto" w:fill="auto"/>
          </w:tcPr>
          <w:p w14:paraId="54A252BD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724CEC75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591B240A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16E32A07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E2</w:t>
            </w:r>
          </w:p>
        </w:tc>
        <w:tc>
          <w:tcPr>
            <w:tcW w:w="6930" w:type="dxa"/>
            <w:shd w:val="clear" w:color="auto" w:fill="auto"/>
          </w:tcPr>
          <w:p w14:paraId="23D010EE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002651C2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17512018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142860E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E3</w:t>
            </w:r>
          </w:p>
        </w:tc>
        <w:tc>
          <w:tcPr>
            <w:tcW w:w="6930" w:type="dxa"/>
            <w:shd w:val="clear" w:color="auto" w:fill="auto"/>
          </w:tcPr>
          <w:p w14:paraId="701D7098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34756930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</w:tbl>
    <w:p w14:paraId="00EE50F1" w14:textId="35367A14" w:rsidR="00CE58B3" w:rsidRPr="008C2AE2" w:rsidRDefault="00CE58B3" w:rsidP="00E30C91">
      <w:pPr>
        <w:rPr>
          <w:lang w:val="pt-BR"/>
        </w:rPr>
      </w:pPr>
    </w:p>
    <w:sectPr w:rsidR="00CE58B3" w:rsidRPr="008C2AE2" w:rsidSect="00F5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19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8804" w14:textId="77777777" w:rsidR="00474CF6" w:rsidRDefault="00474CF6">
      <w:r>
        <w:separator/>
      </w:r>
    </w:p>
  </w:endnote>
  <w:endnote w:type="continuationSeparator" w:id="0">
    <w:p w14:paraId="7AE9E76E" w14:textId="77777777" w:rsidR="00474CF6" w:rsidRDefault="004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7F26" w14:textId="77777777" w:rsidR="00417011" w:rsidRDefault="0041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63B" w14:textId="77777777" w:rsidR="00417011" w:rsidRDefault="0041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DEA" w14:textId="77777777" w:rsidR="00417011" w:rsidRDefault="0041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762B" w14:textId="77777777" w:rsidR="00474CF6" w:rsidRDefault="00474CF6">
      <w:r>
        <w:separator/>
      </w:r>
    </w:p>
  </w:footnote>
  <w:footnote w:type="continuationSeparator" w:id="0">
    <w:p w14:paraId="78AA477A" w14:textId="77777777" w:rsidR="00474CF6" w:rsidRDefault="0047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5251" w14:textId="77777777" w:rsidR="00417011" w:rsidRDefault="0041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43F0" w14:textId="759B82CD" w:rsidR="001D113D" w:rsidRDefault="001D113D">
    <w:pPr>
      <w:pStyle w:val="Header"/>
    </w:pPr>
    <w:r>
      <w:rPr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9F5F9DE" wp14:editId="3C1AEA2D">
          <wp:simplePos x="0" y="0"/>
          <wp:positionH relativeFrom="column">
            <wp:posOffset>-1142488</wp:posOffset>
          </wp:positionH>
          <wp:positionV relativeFrom="paragraph">
            <wp:posOffset>-339213</wp:posOffset>
          </wp:positionV>
          <wp:extent cx="2507226" cy="462498"/>
          <wp:effectExtent l="0" t="0" r="762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843" cy="46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1EAA" w14:textId="77777777" w:rsidR="00417011" w:rsidRDefault="0041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BA5"/>
    <w:multiLevelType w:val="hybridMultilevel"/>
    <w:tmpl w:val="5A76EA9E"/>
    <w:lvl w:ilvl="0" w:tplc="10D040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1B0"/>
    <w:multiLevelType w:val="multilevel"/>
    <w:tmpl w:val="74E28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efaultTableStyle w:val="MRB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D"/>
    <w:rsid w:val="000050D9"/>
    <w:rsid w:val="00014F7E"/>
    <w:rsid w:val="0002259D"/>
    <w:rsid w:val="00025924"/>
    <w:rsid w:val="00034D43"/>
    <w:rsid w:val="00045A03"/>
    <w:rsid w:val="00050D3B"/>
    <w:rsid w:val="00055DD1"/>
    <w:rsid w:val="00062B85"/>
    <w:rsid w:val="00062DC8"/>
    <w:rsid w:val="000645E0"/>
    <w:rsid w:val="00067BF4"/>
    <w:rsid w:val="00083BFB"/>
    <w:rsid w:val="000935B7"/>
    <w:rsid w:val="000B50B4"/>
    <w:rsid w:val="000B7CE8"/>
    <w:rsid w:val="000C0750"/>
    <w:rsid w:val="000D67F8"/>
    <w:rsid w:val="000F14D2"/>
    <w:rsid w:val="00102219"/>
    <w:rsid w:val="00111DD7"/>
    <w:rsid w:val="001233DD"/>
    <w:rsid w:val="001254BC"/>
    <w:rsid w:val="00131871"/>
    <w:rsid w:val="001421B9"/>
    <w:rsid w:val="00175437"/>
    <w:rsid w:val="00176ABF"/>
    <w:rsid w:val="0018192D"/>
    <w:rsid w:val="001A3D8A"/>
    <w:rsid w:val="001C5D65"/>
    <w:rsid w:val="001D113D"/>
    <w:rsid w:val="001D3357"/>
    <w:rsid w:val="001F6EFC"/>
    <w:rsid w:val="00200C1C"/>
    <w:rsid w:val="0020325F"/>
    <w:rsid w:val="00203AB9"/>
    <w:rsid w:val="00212068"/>
    <w:rsid w:val="00245792"/>
    <w:rsid w:val="00253A7B"/>
    <w:rsid w:val="00254817"/>
    <w:rsid w:val="00266A55"/>
    <w:rsid w:val="00270170"/>
    <w:rsid w:val="00296CAF"/>
    <w:rsid w:val="002A3B87"/>
    <w:rsid w:val="002B4B3A"/>
    <w:rsid w:val="002D2A44"/>
    <w:rsid w:val="002F4FF7"/>
    <w:rsid w:val="00306785"/>
    <w:rsid w:val="00306E9E"/>
    <w:rsid w:val="00311DB5"/>
    <w:rsid w:val="0031354E"/>
    <w:rsid w:val="003173C8"/>
    <w:rsid w:val="0033579B"/>
    <w:rsid w:val="003408B9"/>
    <w:rsid w:val="00341902"/>
    <w:rsid w:val="0034333E"/>
    <w:rsid w:val="00350DFD"/>
    <w:rsid w:val="00360F3B"/>
    <w:rsid w:val="00390475"/>
    <w:rsid w:val="00397C60"/>
    <w:rsid w:val="003A35AC"/>
    <w:rsid w:val="003B4E10"/>
    <w:rsid w:val="003C0AE2"/>
    <w:rsid w:val="003C7871"/>
    <w:rsid w:val="003D635B"/>
    <w:rsid w:val="003E420C"/>
    <w:rsid w:val="003F330A"/>
    <w:rsid w:val="00417011"/>
    <w:rsid w:val="00423AEF"/>
    <w:rsid w:val="004262D8"/>
    <w:rsid w:val="0044013F"/>
    <w:rsid w:val="004424EF"/>
    <w:rsid w:val="00462C26"/>
    <w:rsid w:val="0047121F"/>
    <w:rsid w:val="00474CF6"/>
    <w:rsid w:val="004C39A6"/>
    <w:rsid w:val="004E4FAA"/>
    <w:rsid w:val="004E5F1B"/>
    <w:rsid w:val="004E6D7C"/>
    <w:rsid w:val="004F4E37"/>
    <w:rsid w:val="004F54C4"/>
    <w:rsid w:val="005044F8"/>
    <w:rsid w:val="00534FAE"/>
    <w:rsid w:val="00551DE7"/>
    <w:rsid w:val="0056045C"/>
    <w:rsid w:val="00571D6D"/>
    <w:rsid w:val="0057580D"/>
    <w:rsid w:val="005936F3"/>
    <w:rsid w:val="005A03DA"/>
    <w:rsid w:val="005A1020"/>
    <w:rsid w:val="005A1900"/>
    <w:rsid w:val="005B3B9F"/>
    <w:rsid w:val="005C1E2C"/>
    <w:rsid w:val="005C7C35"/>
    <w:rsid w:val="005F178A"/>
    <w:rsid w:val="005F5AAE"/>
    <w:rsid w:val="006027A7"/>
    <w:rsid w:val="00613011"/>
    <w:rsid w:val="00623231"/>
    <w:rsid w:val="00627344"/>
    <w:rsid w:val="00630329"/>
    <w:rsid w:val="0063356F"/>
    <w:rsid w:val="006451E4"/>
    <w:rsid w:val="006659D9"/>
    <w:rsid w:val="00675C14"/>
    <w:rsid w:val="00693683"/>
    <w:rsid w:val="00695D8B"/>
    <w:rsid w:val="006B5FEA"/>
    <w:rsid w:val="006C64CA"/>
    <w:rsid w:val="006D7329"/>
    <w:rsid w:val="006F67C3"/>
    <w:rsid w:val="00700615"/>
    <w:rsid w:val="00701D60"/>
    <w:rsid w:val="00712FEC"/>
    <w:rsid w:val="0071460C"/>
    <w:rsid w:val="00720E21"/>
    <w:rsid w:val="007552EA"/>
    <w:rsid w:val="00760B88"/>
    <w:rsid w:val="00765734"/>
    <w:rsid w:val="00777642"/>
    <w:rsid w:val="00777B55"/>
    <w:rsid w:val="00792B3B"/>
    <w:rsid w:val="007A3E10"/>
    <w:rsid w:val="007C51F1"/>
    <w:rsid w:val="007E1708"/>
    <w:rsid w:val="007F3E2B"/>
    <w:rsid w:val="0080018C"/>
    <w:rsid w:val="008032C0"/>
    <w:rsid w:val="00821834"/>
    <w:rsid w:val="00826FB0"/>
    <w:rsid w:val="00831860"/>
    <w:rsid w:val="00877ABB"/>
    <w:rsid w:val="00897074"/>
    <w:rsid w:val="008A02CB"/>
    <w:rsid w:val="008A1F74"/>
    <w:rsid w:val="008B3A55"/>
    <w:rsid w:val="008B5FE8"/>
    <w:rsid w:val="008C2AE2"/>
    <w:rsid w:val="008D248F"/>
    <w:rsid w:val="008E7F65"/>
    <w:rsid w:val="008F53A8"/>
    <w:rsid w:val="00907356"/>
    <w:rsid w:val="00915878"/>
    <w:rsid w:val="00983EC4"/>
    <w:rsid w:val="009A7153"/>
    <w:rsid w:val="009C009B"/>
    <w:rsid w:val="009D3481"/>
    <w:rsid w:val="009D6905"/>
    <w:rsid w:val="009E0545"/>
    <w:rsid w:val="009F1080"/>
    <w:rsid w:val="009F4381"/>
    <w:rsid w:val="00A0293B"/>
    <w:rsid w:val="00A063E9"/>
    <w:rsid w:val="00A06BE4"/>
    <w:rsid w:val="00A07DF9"/>
    <w:rsid w:val="00A170B9"/>
    <w:rsid w:val="00A35BF7"/>
    <w:rsid w:val="00A70608"/>
    <w:rsid w:val="00A765CA"/>
    <w:rsid w:val="00AA7E14"/>
    <w:rsid w:val="00AB0031"/>
    <w:rsid w:val="00AB0F48"/>
    <w:rsid w:val="00AB5D0A"/>
    <w:rsid w:val="00AB6B7C"/>
    <w:rsid w:val="00AC0CFB"/>
    <w:rsid w:val="00AC5734"/>
    <w:rsid w:val="00AD223E"/>
    <w:rsid w:val="00AD3048"/>
    <w:rsid w:val="00AF0A98"/>
    <w:rsid w:val="00AF3227"/>
    <w:rsid w:val="00B008F3"/>
    <w:rsid w:val="00B07077"/>
    <w:rsid w:val="00B07604"/>
    <w:rsid w:val="00B155B9"/>
    <w:rsid w:val="00B22B77"/>
    <w:rsid w:val="00B33733"/>
    <w:rsid w:val="00B66F6D"/>
    <w:rsid w:val="00B735C6"/>
    <w:rsid w:val="00B80296"/>
    <w:rsid w:val="00B81607"/>
    <w:rsid w:val="00BA5A91"/>
    <w:rsid w:val="00BC6BE2"/>
    <w:rsid w:val="00BE40C2"/>
    <w:rsid w:val="00BF2508"/>
    <w:rsid w:val="00C076B1"/>
    <w:rsid w:val="00C171FF"/>
    <w:rsid w:val="00C44A57"/>
    <w:rsid w:val="00C61640"/>
    <w:rsid w:val="00C61725"/>
    <w:rsid w:val="00C62BC7"/>
    <w:rsid w:val="00C63EAF"/>
    <w:rsid w:val="00C652B1"/>
    <w:rsid w:val="00C65908"/>
    <w:rsid w:val="00C70C24"/>
    <w:rsid w:val="00C7580D"/>
    <w:rsid w:val="00C8046E"/>
    <w:rsid w:val="00C825F9"/>
    <w:rsid w:val="00C84C06"/>
    <w:rsid w:val="00C9342F"/>
    <w:rsid w:val="00C97BBA"/>
    <w:rsid w:val="00CA57BF"/>
    <w:rsid w:val="00CA7F73"/>
    <w:rsid w:val="00CB3732"/>
    <w:rsid w:val="00CB61BC"/>
    <w:rsid w:val="00CC3BB5"/>
    <w:rsid w:val="00CD2E81"/>
    <w:rsid w:val="00CD4A6C"/>
    <w:rsid w:val="00CE18F2"/>
    <w:rsid w:val="00CE2C89"/>
    <w:rsid w:val="00CE58B3"/>
    <w:rsid w:val="00D10677"/>
    <w:rsid w:val="00D16288"/>
    <w:rsid w:val="00D23248"/>
    <w:rsid w:val="00D27185"/>
    <w:rsid w:val="00D42647"/>
    <w:rsid w:val="00D45029"/>
    <w:rsid w:val="00D60113"/>
    <w:rsid w:val="00D6444B"/>
    <w:rsid w:val="00D75956"/>
    <w:rsid w:val="00D92F95"/>
    <w:rsid w:val="00DA07A6"/>
    <w:rsid w:val="00DB06E0"/>
    <w:rsid w:val="00DC6B48"/>
    <w:rsid w:val="00DF4C94"/>
    <w:rsid w:val="00E108C8"/>
    <w:rsid w:val="00E173DA"/>
    <w:rsid w:val="00E30C91"/>
    <w:rsid w:val="00E42D29"/>
    <w:rsid w:val="00E63A45"/>
    <w:rsid w:val="00E8303F"/>
    <w:rsid w:val="00EB015C"/>
    <w:rsid w:val="00EB198E"/>
    <w:rsid w:val="00ED30EE"/>
    <w:rsid w:val="00EE3848"/>
    <w:rsid w:val="00EF021F"/>
    <w:rsid w:val="00F02052"/>
    <w:rsid w:val="00F03E4F"/>
    <w:rsid w:val="00F22A92"/>
    <w:rsid w:val="00F37C5D"/>
    <w:rsid w:val="00F469D0"/>
    <w:rsid w:val="00F5257C"/>
    <w:rsid w:val="00F71213"/>
    <w:rsid w:val="00F859BC"/>
    <w:rsid w:val="00F872D4"/>
    <w:rsid w:val="00F9740C"/>
    <w:rsid w:val="00FA09CB"/>
    <w:rsid w:val="00FA22B7"/>
    <w:rsid w:val="00FB5F0D"/>
    <w:rsid w:val="00FB6124"/>
    <w:rsid w:val="00FD233A"/>
    <w:rsid w:val="00FD25F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6E629"/>
  <w15:docId w15:val="{A5DA2838-9210-4A18-8BB8-D35DDE6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5F9"/>
    <w:rPr>
      <w:rFonts w:ascii="Arial" w:hAnsi="Arial"/>
      <w:lang w:val="nb-NO" w:eastAsia="nb-NO"/>
    </w:rPr>
  </w:style>
  <w:style w:type="paragraph" w:styleId="Heading1">
    <w:name w:val="heading 1"/>
    <w:basedOn w:val="Normal"/>
    <w:next w:val="Normal"/>
    <w:qFormat/>
    <w:rsid w:val="006D7329"/>
    <w:pPr>
      <w:jc w:val="center"/>
      <w:outlineLvl w:val="0"/>
    </w:pPr>
    <w:rPr>
      <w:b/>
      <w:sz w:val="56"/>
    </w:rPr>
  </w:style>
  <w:style w:type="paragraph" w:styleId="Heading2">
    <w:name w:val="heading 2"/>
    <w:basedOn w:val="Heading1"/>
    <w:next w:val="Normal"/>
    <w:qFormat/>
    <w:rsid w:val="0002259D"/>
    <w:pPr>
      <w:outlineLvl w:val="1"/>
    </w:pPr>
  </w:style>
  <w:style w:type="paragraph" w:styleId="Heading3">
    <w:name w:val="heading 3"/>
    <w:basedOn w:val="Normal"/>
    <w:next w:val="NormalIndent"/>
    <w:qFormat/>
    <w:rsid w:val="005F178A"/>
    <w:pPr>
      <w:tabs>
        <w:tab w:val="left" w:pos="1418"/>
        <w:tab w:val="right" w:pos="8219"/>
      </w:tabs>
      <w:outlineLvl w:val="2"/>
    </w:pPr>
    <w:rPr>
      <w:lang w:val="en-US"/>
    </w:rPr>
  </w:style>
  <w:style w:type="paragraph" w:styleId="Heading4">
    <w:name w:val="heading 4"/>
    <w:basedOn w:val="Heading3"/>
    <w:next w:val="NormalIndent"/>
    <w:qFormat/>
    <w:rsid w:val="00695D8B"/>
    <w:pPr>
      <w:numPr>
        <w:ilvl w:val="3"/>
        <w:numId w:val="1"/>
      </w:numPr>
      <w:outlineLvl w:val="3"/>
    </w:pPr>
  </w:style>
  <w:style w:type="paragraph" w:styleId="Heading5">
    <w:name w:val="heading 5"/>
    <w:basedOn w:val="Heading3"/>
    <w:next w:val="NormalIndent"/>
    <w:qFormat/>
    <w:rsid w:val="00695D8B"/>
    <w:pPr>
      <w:numPr>
        <w:ilvl w:val="4"/>
        <w:numId w:val="1"/>
      </w:numPr>
      <w:outlineLvl w:val="4"/>
    </w:pPr>
  </w:style>
  <w:style w:type="paragraph" w:styleId="Heading6">
    <w:name w:val="heading 6"/>
    <w:basedOn w:val="Heading3"/>
    <w:next w:val="NormalIndent"/>
    <w:qFormat/>
    <w:rsid w:val="00695D8B"/>
    <w:pPr>
      <w:numPr>
        <w:ilvl w:val="5"/>
        <w:numId w:val="1"/>
      </w:numPr>
      <w:outlineLvl w:val="5"/>
    </w:pPr>
  </w:style>
  <w:style w:type="paragraph" w:styleId="Heading7">
    <w:name w:val="heading 7"/>
    <w:basedOn w:val="Heading3"/>
    <w:next w:val="NormalIndent"/>
    <w:qFormat/>
    <w:rsid w:val="00695D8B"/>
    <w:pPr>
      <w:numPr>
        <w:ilvl w:val="6"/>
        <w:numId w:val="1"/>
      </w:numPr>
      <w:outlineLvl w:val="6"/>
    </w:pPr>
  </w:style>
  <w:style w:type="paragraph" w:styleId="Heading8">
    <w:name w:val="heading 8"/>
    <w:basedOn w:val="Heading3"/>
    <w:next w:val="NormalIndent"/>
    <w:qFormat/>
    <w:rsid w:val="00695D8B"/>
    <w:pPr>
      <w:numPr>
        <w:ilvl w:val="7"/>
        <w:numId w:val="1"/>
      </w:numPr>
      <w:outlineLvl w:val="7"/>
    </w:pPr>
  </w:style>
  <w:style w:type="paragraph" w:styleId="Heading9">
    <w:name w:val="heading 9"/>
    <w:basedOn w:val="Heading3"/>
    <w:next w:val="NormalIndent"/>
    <w:qFormat/>
    <w:rsid w:val="00695D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5D8B"/>
  </w:style>
  <w:style w:type="paragraph" w:styleId="Header">
    <w:name w:val="head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567" w:right="851"/>
    </w:pPr>
  </w:style>
  <w:style w:type="paragraph" w:styleId="MessageHeader">
    <w:name w:val="Message Header"/>
    <w:basedOn w:val="BodyText"/>
    <w:rsid w:val="00695D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lang w:val="en-US"/>
    </w:rPr>
  </w:style>
  <w:style w:type="paragraph" w:styleId="BodyText">
    <w:name w:val="Body Text"/>
    <w:basedOn w:val="Normal"/>
    <w:rsid w:val="00695D8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95D8B"/>
  </w:style>
  <w:style w:type="character" w:customStyle="1" w:styleId="MessageHeaderLabel">
    <w:name w:val="Message Header Label"/>
    <w:rsid w:val="00695D8B"/>
    <w:rPr>
      <w:rFonts w:ascii="Arial Black" w:hAnsi="Arial Black"/>
      <w:sz w:val="18"/>
    </w:rPr>
  </w:style>
  <w:style w:type="paragraph" w:styleId="TOC3">
    <w:name w:val="toc 3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1134" w:right="851"/>
    </w:pPr>
  </w:style>
  <w:style w:type="paragraph" w:styleId="TOC4">
    <w:name w:val="toc 4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1701" w:right="851"/>
    </w:pPr>
  </w:style>
  <w:style w:type="paragraph" w:styleId="TOC5">
    <w:name w:val="toc 5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268" w:right="851"/>
    </w:pPr>
  </w:style>
  <w:style w:type="paragraph" w:styleId="TOC6">
    <w:name w:val="toc 6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835" w:right="851"/>
    </w:pPr>
  </w:style>
  <w:style w:type="paragraph" w:styleId="TOC7">
    <w:name w:val="toc 7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402" w:right="851"/>
    </w:pPr>
  </w:style>
  <w:style w:type="paragraph" w:styleId="TOC8">
    <w:name w:val="toc 8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969" w:right="851"/>
    </w:pPr>
  </w:style>
  <w:style w:type="paragraph" w:styleId="TOC9">
    <w:name w:val="toc 9"/>
    <w:basedOn w:val="Normal"/>
    <w:next w:val="Normal"/>
    <w:autoRedefine/>
    <w:semiHidden/>
    <w:rsid w:val="00695D8B"/>
    <w:pPr>
      <w:tabs>
        <w:tab w:val="left" w:leader="dot" w:pos="8647"/>
        <w:tab w:val="right" w:pos="9072"/>
      </w:tabs>
      <w:ind w:left="4536"/>
    </w:pPr>
  </w:style>
  <w:style w:type="paragraph" w:styleId="TableofAuthorities">
    <w:name w:val="table of authorities"/>
    <w:basedOn w:val="Normal"/>
    <w:next w:val="Normal"/>
    <w:semiHidden/>
    <w:rsid w:val="00695D8B"/>
    <w:pPr>
      <w:ind w:left="200" w:hanging="200"/>
    </w:pPr>
  </w:style>
  <w:style w:type="paragraph" w:styleId="TOAHeading">
    <w:name w:val="toa heading"/>
    <w:basedOn w:val="Normal"/>
    <w:next w:val="Normal"/>
    <w:semiHidden/>
    <w:rsid w:val="00695D8B"/>
    <w:pPr>
      <w:spacing w:before="120"/>
    </w:pPr>
    <w:rPr>
      <w:b/>
      <w:sz w:val="24"/>
    </w:rPr>
  </w:style>
  <w:style w:type="character" w:styleId="PageNumber">
    <w:name w:val="page number"/>
    <w:basedOn w:val="DefaultParagraphFont"/>
    <w:rsid w:val="00695D8B"/>
  </w:style>
  <w:style w:type="paragraph" w:customStyle="1" w:styleId="dokkat">
    <w:name w:val="dokkat"/>
    <w:basedOn w:val="Normal"/>
    <w:rsid w:val="00695D8B"/>
    <w:rPr>
      <w:b/>
      <w:sz w:val="28"/>
    </w:rPr>
  </w:style>
  <w:style w:type="paragraph" w:customStyle="1" w:styleId="tittel">
    <w:name w:val="tittel"/>
    <w:basedOn w:val="Normal"/>
    <w:rsid w:val="00695D8B"/>
    <w:pPr>
      <w:spacing w:line="600" w:lineRule="atLeast"/>
      <w:jc w:val="center"/>
    </w:pPr>
    <w:rPr>
      <w:b/>
      <w:sz w:val="40"/>
    </w:rPr>
  </w:style>
  <w:style w:type="paragraph" w:customStyle="1" w:styleId="rev">
    <w:name w:val="rev"/>
    <w:basedOn w:val="Normal"/>
    <w:rsid w:val="00695D8B"/>
    <w:pPr>
      <w:tabs>
        <w:tab w:val="left" w:pos="4500"/>
      </w:tabs>
      <w:jc w:val="center"/>
    </w:pPr>
  </w:style>
  <w:style w:type="character" w:styleId="CommentReference">
    <w:name w:val="annotation reference"/>
    <w:semiHidden/>
    <w:rsid w:val="00695D8B"/>
    <w:rPr>
      <w:sz w:val="16"/>
    </w:rPr>
  </w:style>
  <w:style w:type="paragraph" w:styleId="CommentText">
    <w:name w:val="annotation text"/>
    <w:basedOn w:val="Normal"/>
    <w:semiHidden/>
    <w:rsid w:val="00695D8B"/>
  </w:style>
  <w:style w:type="character" w:styleId="FootnoteReference">
    <w:name w:val="footnote reference"/>
    <w:semiHidden/>
    <w:rsid w:val="00695D8B"/>
    <w:rPr>
      <w:position w:val="6"/>
      <w:sz w:val="16"/>
    </w:rPr>
  </w:style>
  <w:style w:type="paragraph" w:styleId="FootnoteText">
    <w:name w:val="footnote text"/>
    <w:basedOn w:val="Normal"/>
    <w:semiHidden/>
    <w:rsid w:val="00695D8B"/>
  </w:style>
  <w:style w:type="paragraph" w:customStyle="1" w:styleId="indnum">
    <w:name w:val="indnum"/>
    <w:basedOn w:val="Normal"/>
    <w:rsid w:val="00695D8B"/>
    <w:rPr>
      <w:sz w:val="24"/>
    </w:rPr>
  </w:style>
  <w:style w:type="paragraph" w:customStyle="1" w:styleId="TOCHeader">
    <w:name w:val="TOC Header"/>
    <w:basedOn w:val="Normal"/>
    <w:rsid w:val="00695D8B"/>
    <w:pPr>
      <w:jc w:val="center"/>
    </w:pPr>
  </w:style>
  <w:style w:type="table" w:styleId="TableGrid">
    <w:name w:val="Table Grid"/>
    <w:basedOn w:val="TableNormal"/>
    <w:rsid w:val="00C8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D3B"/>
    <w:rPr>
      <w:rFonts w:ascii="Tahoma" w:hAnsi="Tahoma" w:cs="Tahoma"/>
      <w:sz w:val="16"/>
      <w:szCs w:val="16"/>
    </w:rPr>
  </w:style>
  <w:style w:type="table" w:customStyle="1" w:styleId="MRBtable">
    <w:name w:val="MRBtable"/>
    <w:basedOn w:val="TableNormal"/>
    <w:rsid w:val="00983EC4"/>
    <w:rPr>
      <w:caps/>
    </w:rPr>
    <w:tblPr>
      <w:tblStyleRowBandSize w:val="1"/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rsid w:val="00034D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764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6AB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3F33-97C5-4C64-91C6-239A3EB9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EDS Egypt</Company>
  <LinksUpToDate>false</LinksUpToDate>
  <CharactersWithSpaces>2154</CharactersWithSpaces>
  <SharedDoc>false</SharedDoc>
  <HLinks>
    <vt:vector size="6" baseType="variant"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http://www.fmctechnologies.com/subseasuppliers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EDS</dc:creator>
  <cp:keywords/>
  <cp:lastModifiedBy>Bjørn Marius Alne</cp:lastModifiedBy>
  <cp:revision>2</cp:revision>
  <cp:lastPrinted>2021-04-30T07:51:00Z</cp:lastPrinted>
  <dcterms:created xsi:type="dcterms:W3CDTF">2021-06-24T12:13:00Z</dcterms:created>
  <dcterms:modified xsi:type="dcterms:W3CDTF">2021-06-24T12:13:00Z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alnebjo@technip.onmicrosoft.com</vt:lpwstr>
  </property>
  <property fmtid="{D5CDD505-2E9C-101B-9397-08002B2CF9AE}" pid="5" name="MSIP_Label_3b48b937-0ae3-46f5-b32e-f3232b5be847_SetDate">
    <vt:lpwstr>2021-06-24T12:12:26.0539523Z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233ca9fa-c9e9-4e98-b24b-69fa96f0cf75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alnebjo@technip.onmicrosoft.com</vt:lpwstr>
  </property>
  <property fmtid="{D5CDD505-2E9C-101B-9397-08002B2CF9AE}" pid="13" name="MSIP_Label_b29603fb-7fab-4bf6-8ed3-004985bb9d91_SetDate">
    <vt:lpwstr>2021-06-24T12:12:26.0539523Z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ActionId">
    <vt:lpwstr>233ca9fa-c9e9-4e98-b24b-69fa96f0cf75</vt:lpwstr>
  </property>
  <property fmtid="{D5CDD505-2E9C-101B-9397-08002B2CF9AE}" pid="17" name="MSIP_Label_b29603fb-7fab-4bf6-8ed3-004985bb9d91_Parent">
    <vt:lpwstr>3b48b937-0ae3-46f5-b32e-f3232b5be847</vt:lpwstr>
  </property>
  <property fmtid="{D5CDD505-2E9C-101B-9397-08002B2CF9AE}" pid="18" name="MSIP_Label_b29603fb-7fab-4bf6-8ed3-004985bb9d91_Extended_MSFT_Method">
    <vt:lpwstr>Automatic</vt:lpwstr>
  </property>
  <property fmtid="{D5CDD505-2E9C-101B-9397-08002B2CF9AE}" pid="19" name="Sensitivity">
    <vt:lpwstr>General Anyone - No Protection</vt:lpwstr>
  </property>
</Properties>
</file>